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80855" w:rsidRPr="00B80855" w:rsidTr="0088581B">
        <w:trPr>
          <w:cantSplit/>
        </w:trPr>
        <w:tc>
          <w:tcPr>
            <w:tcW w:w="4568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B8085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ЛЫ</w:t>
            </w:r>
            <w:r w:rsidRPr="00B80855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B80855" w:rsidRPr="00B80855" w:rsidRDefault="00B80855" w:rsidP="00B8085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80855" w:rsidRPr="00B80855" w:rsidRDefault="00B80855" w:rsidP="00B8085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B80855">
              <w:rPr>
                <w:rFonts w:ascii="Times New Roman" w:hAnsi="Times New Roman"/>
              </w:rPr>
              <w:t>Тузлукушевский</w:t>
            </w:r>
            <w:r w:rsidRPr="00B80855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0855" w:rsidRPr="00B80855" w:rsidTr="0088581B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B80855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756C87" w:rsidRDefault="00346A4E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25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ноябрь 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305D60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№ </w:t>
      </w:r>
      <w:r w:rsidR="00305D60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D07371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371"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305D60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D0737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07371" w:rsidRPr="00D07371" w:rsidRDefault="00D07371" w:rsidP="00D07371"/>
    <w:p w:rsidR="00D07371" w:rsidRPr="00D07371" w:rsidRDefault="00D07371" w:rsidP="00D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« О   бюджете 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на 202</w:t>
      </w:r>
      <w:r w:rsidR="00CE1427">
        <w:rPr>
          <w:rFonts w:ascii="Times New Roman" w:hAnsi="Times New Roman" w:cs="Times New Roman"/>
          <w:sz w:val="28"/>
          <w:szCs w:val="28"/>
        </w:rPr>
        <w:t>3</w:t>
      </w:r>
      <w:r w:rsidRPr="00D07371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CE1427">
        <w:rPr>
          <w:rFonts w:ascii="Times New Roman" w:hAnsi="Times New Roman" w:cs="Times New Roman"/>
          <w:sz w:val="28"/>
          <w:szCs w:val="28"/>
        </w:rPr>
        <w:t>4</w:t>
      </w:r>
      <w:r w:rsidRPr="00D07371">
        <w:rPr>
          <w:rFonts w:ascii="Times New Roman" w:hAnsi="Times New Roman" w:cs="Times New Roman"/>
          <w:sz w:val="28"/>
          <w:szCs w:val="28"/>
        </w:rPr>
        <w:t xml:space="preserve"> и 202</w:t>
      </w:r>
      <w:r w:rsidR="00CE1427">
        <w:rPr>
          <w:rFonts w:ascii="Times New Roman" w:hAnsi="Times New Roman" w:cs="Times New Roman"/>
          <w:sz w:val="28"/>
          <w:szCs w:val="28"/>
        </w:rPr>
        <w:t>5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Положением о Публичных слушаниях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постановляет: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1.Назначить и провести публичные слушания по проекту решения  об исполнении 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на 202</w:t>
      </w:r>
      <w:r w:rsidR="00305D60">
        <w:rPr>
          <w:rFonts w:ascii="Times New Roman" w:hAnsi="Times New Roman" w:cs="Times New Roman"/>
          <w:sz w:val="28"/>
          <w:szCs w:val="28"/>
        </w:rPr>
        <w:t>3</w:t>
      </w:r>
      <w:r w:rsidRPr="00D07371">
        <w:rPr>
          <w:rFonts w:ascii="Times New Roman" w:hAnsi="Times New Roman" w:cs="Times New Roman"/>
          <w:sz w:val="28"/>
          <w:szCs w:val="28"/>
        </w:rPr>
        <w:t xml:space="preserve">  и на плановый период 202</w:t>
      </w:r>
      <w:r w:rsidR="00305D60">
        <w:rPr>
          <w:rFonts w:ascii="Times New Roman" w:hAnsi="Times New Roman" w:cs="Times New Roman"/>
          <w:sz w:val="28"/>
          <w:szCs w:val="28"/>
        </w:rPr>
        <w:t>4</w:t>
      </w:r>
      <w:r w:rsidRPr="00D07371">
        <w:rPr>
          <w:rFonts w:ascii="Times New Roman" w:hAnsi="Times New Roman" w:cs="Times New Roman"/>
          <w:sz w:val="28"/>
          <w:szCs w:val="28"/>
        </w:rPr>
        <w:t xml:space="preserve"> и 202</w:t>
      </w:r>
      <w:r w:rsidR="00305D60">
        <w:rPr>
          <w:rFonts w:ascii="Times New Roman" w:hAnsi="Times New Roman" w:cs="Times New Roman"/>
          <w:sz w:val="28"/>
          <w:szCs w:val="28"/>
        </w:rPr>
        <w:t>5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годов год на </w:t>
      </w:r>
      <w:r w:rsidR="00346A4E">
        <w:rPr>
          <w:rFonts w:ascii="Times New Roman" w:hAnsi="Times New Roman" w:cs="Times New Roman"/>
          <w:sz w:val="28"/>
          <w:szCs w:val="28"/>
        </w:rPr>
        <w:t>08</w:t>
      </w:r>
      <w:r w:rsidRPr="00D0737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46A4E">
        <w:rPr>
          <w:rFonts w:ascii="Times New Roman" w:hAnsi="Times New Roman" w:cs="Times New Roman"/>
          <w:sz w:val="28"/>
          <w:szCs w:val="28"/>
        </w:rPr>
        <w:t>2</w:t>
      </w:r>
      <w:r w:rsidR="00305D60">
        <w:rPr>
          <w:rFonts w:ascii="Times New Roman" w:hAnsi="Times New Roman" w:cs="Times New Roman"/>
          <w:sz w:val="28"/>
          <w:szCs w:val="28"/>
        </w:rPr>
        <w:t>2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 в 10.00 часов 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  по адресу: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Центральная , д.73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публичных слушаний в составе: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Председатель комиссии:      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3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3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  -  глава сельского поселения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="003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="003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A4E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      Члены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Амирьянович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lastRenderedPageBreak/>
        <w:t xml:space="preserve">     3. Обнародовать проект  нормативно правового акта на информационном стенде и сайте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346A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>декабря 20</w:t>
      </w:r>
      <w:r w:rsidR="00346A4E">
        <w:rPr>
          <w:rFonts w:ascii="Times New Roman" w:hAnsi="Times New Roman" w:cs="Times New Roman"/>
          <w:sz w:val="28"/>
          <w:szCs w:val="28"/>
        </w:rPr>
        <w:t>2</w:t>
      </w:r>
      <w:r w:rsidR="00305D60">
        <w:rPr>
          <w:rFonts w:ascii="Times New Roman" w:hAnsi="Times New Roman" w:cs="Times New Roman"/>
          <w:sz w:val="28"/>
          <w:szCs w:val="28"/>
        </w:rPr>
        <w:t>2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4. Установить, что письменные предложения жителей сельского поселения 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по проекту   нормативного   правового   акта    направляются    в    Совет    по  адресу: Республика Башкортостан, Чекмагушевский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Центральная, д.73</w:t>
      </w:r>
      <w:r w:rsidRPr="00D07371">
        <w:rPr>
          <w:rFonts w:ascii="Times New Roman" w:hAnsi="Times New Roman" w:cs="Times New Roman"/>
          <w:sz w:val="28"/>
          <w:szCs w:val="28"/>
        </w:rPr>
        <w:t>, в период со дня обнародования настоящего решения</w:t>
      </w:r>
      <w:r w:rsidR="00260EE7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346A4E">
        <w:rPr>
          <w:rFonts w:ascii="Times New Roman" w:hAnsi="Times New Roman" w:cs="Times New Roman"/>
          <w:sz w:val="28"/>
          <w:szCs w:val="28"/>
        </w:rPr>
        <w:t>07</w:t>
      </w:r>
      <w:r w:rsidRPr="00D07371">
        <w:rPr>
          <w:rFonts w:ascii="Times New Roman" w:hAnsi="Times New Roman" w:cs="Times New Roman"/>
          <w:sz w:val="28"/>
          <w:szCs w:val="28"/>
        </w:rPr>
        <w:t xml:space="preserve"> декабря  20</w:t>
      </w:r>
      <w:r w:rsidR="00346A4E">
        <w:rPr>
          <w:rFonts w:ascii="Times New Roman" w:hAnsi="Times New Roman" w:cs="Times New Roman"/>
          <w:sz w:val="28"/>
          <w:szCs w:val="28"/>
        </w:rPr>
        <w:t>2</w:t>
      </w:r>
      <w:r w:rsidR="00305D60">
        <w:rPr>
          <w:rFonts w:ascii="Times New Roman" w:hAnsi="Times New Roman" w:cs="Times New Roman"/>
          <w:sz w:val="28"/>
          <w:szCs w:val="28"/>
        </w:rPr>
        <w:t>2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Глава сельского поселения;                                     </w:t>
      </w:r>
      <w:r w:rsidR="00346A4E">
        <w:rPr>
          <w:rFonts w:ascii="Times New Roman" w:hAnsi="Times New Roman" w:cs="Times New Roman"/>
          <w:sz w:val="28"/>
          <w:szCs w:val="28"/>
        </w:rPr>
        <w:t>Р.К.Валиахметов</w:t>
      </w:r>
    </w:p>
    <w:p w:rsidR="00D07371" w:rsidRDefault="00D07371" w:rsidP="00D07371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AB42FA" w:rsidRPr="00AB42FA" w:rsidRDefault="00AB42FA" w:rsidP="00D07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37963"/>
    <w:rsid w:val="000858A6"/>
    <w:rsid w:val="00091538"/>
    <w:rsid w:val="000B1163"/>
    <w:rsid w:val="000C48E0"/>
    <w:rsid w:val="000C4C15"/>
    <w:rsid w:val="000D4400"/>
    <w:rsid w:val="000E0748"/>
    <w:rsid w:val="000E632B"/>
    <w:rsid w:val="000F4051"/>
    <w:rsid w:val="000F6932"/>
    <w:rsid w:val="00102693"/>
    <w:rsid w:val="00112278"/>
    <w:rsid w:val="00126152"/>
    <w:rsid w:val="00132EC8"/>
    <w:rsid w:val="00195BC0"/>
    <w:rsid w:val="00197C22"/>
    <w:rsid w:val="001B353B"/>
    <w:rsid w:val="001C78C4"/>
    <w:rsid w:val="001C7FE6"/>
    <w:rsid w:val="001E6F6B"/>
    <w:rsid w:val="00210698"/>
    <w:rsid w:val="00252282"/>
    <w:rsid w:val="00260EE7"/>
    <w:rsid w:val="00277459"/>
    <w:rsid w:val="00286837"/>
    <w:rsid w:val="00291D2E"/>
    <w:rsid w:val="002A1F59"/>
    <w:rsid w:val="002D19F8"/>
    <w:rsid w:val="002E19AD"/>
    <w:rsid w:val="002F2AA7"/>
    <w:rsid w:val="003013AB"/>
    <w:rsid w:val="00305D60"/>
    <w:rsid w:val="00310B7A"/>
    <w:rsid w:val="00346A4E"/>
    <w:rsid w:val="00382106"/>
    <w:rsid w:val="003A7EB4"/>
    <w:rsid w:val="003B7217"/>
    <w:rsid w:val="003C021B"/>
    <w:rsid w:val="003F1BA2"/>
    <w:rsid w:val="004177F4"/>
    <w:rsid w:val="00467C55"/>
    <w:rsid w:val="004A2D80"/>
    <w:rsid w:val="004C0959"/>
    <w:rsid w:val="004C2FBC"/>
    <w:rsid w:val="004D13BB"/>
    <w:rsid w:val="005032C7"/>
    <w:rsid w:val="00534592"/>
    <w:rsid w:val="00534CC2"/>
    <w:rsid w:val="00585C05"/>
    <w:rsid w:val="005B0661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6B71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57779"/>
    <w:rsid w:val="00B6121B"/>
    <w:rsid w:val="00B80855"/>
    <w:rsid w:val="00B8370A"/>
    <w:rsid w:val="00B90760"/>
    <w:rsid w:val="00BA083B"/>
    <w:rsid w:val="00BA1020"/>
    <w:rsid w:val="00BB4110"/>
    <w:rsid w:val="00BE0C79"/>
    <w:rsid w:val="00C11A9B"/>
    <w:rsid w:val="00C30DD2"/>
    <w:rsid w:val="00C3189B"/>
    <w:rsid w:val="00C435D9"/>
    <w:rsid w:val="00C46D4B"/>
    <w:rsid w:val="00C53FCB"/>
    <w:rsid w:val="00C71B67"/>
    <w:rsid w:val="00C95757"/>
    <w:rsid w:val="00CA57CD"/>
    <w:rsid w:val="00CD0C9D"/>
    <w:rsid w:val="00CE1427"/>
    <w:rsid w:val="00D02578"/>
    <w:rsid w:val="00D05F23"/>
    <w:rsid w:val="00D07371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0464B"/>
    <w:rsid w:val="00E1100C"/>
    <w:rsid w:val="00E26183"/>
    <w:rsid w:val="00E400BC"/>
    <w:rsid w:val="00E510E9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D14A9"/>
    <w:rsid w:val="00FE15FE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6148-8E06-4106-84EF-1C33F76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86</cp:revision>
  <cp:lastPrinted>2022-11-29T08:39:00Z</cp:lastPrinted>
  <dcterms:created xsi:type="dcterms:W3CDTF">2018-01-15T06:08:00Z</dcterms:created>
  <dcterms:modified xsi:type="dcterms:W3CDTF">2022-11-29T08:50:00Z</dcterms:modified>
</cp:coreProperties>
</file>