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3A" w:rsidRPr="000D058D" w:rsidRDefault="004C1D3A" w:rsidP="00BA7466">
      <w:pPr>
        <w:ind w:right="-1" w:firstLine="567"/>
        <w:jc w:val="right"/>
      </w:pPr>
    </w:p>
    <w:tbl>
      <w:tblPr>
        <w:tblpPr w:leftFromText="180" w:rightFromText="180" w:vertAnchor="text" w:horzAnchor="margin" w:tblpXSpec="center" w:tblpY="59"/>
        <w:tblW w:w="10450" w:type="dxa"/>
        <w:tblLayout w:type="fixed"/>
        <w:tblLook w:val="0000"/>
      </w:tblPr>
      <w:tblGrid>
        <w:gridCol w:w="4568"/>
        <w:gridCol w:w="1326"/>
        <w:gridCol w:w="4556"/>
      </w:tblGrid>
      <w:tr w:rsidR="00BA7466" w:rsidRPr="00AA5AD8" w:rsidTr="00233BB6">
        <w:trPr>
          <w:cantSplit/>
        </w:trPr>
        <w:tc>
          <w:tcPr>
            <w:tcW w:w="4568" w:type="dxa"/>
          </w:tcPr>
          <w:p w:rsidR="00BA7466" w:rsidRPr="00F02CAC" w:rsidRDefault="00BA7466" w:rsidP="00233BB6">
            <w:pPr>
              <w:rPr>
                <w:rFonts w:ascii="Arial New Bash" w:hAnsi="Arial New Bash"/>
                <w:b/>
              </w:rPr>
            </w:pPr>
            <w:r w:rsidRPr="00F02CAC">
              <w:rPr>
                <w:rFonts w:ascii="Arial New Bash" w:hAnsi="Arial New Bash"/>
                <w:b/>
              </w:rPr>
              <w:t>БАШ</w:t>
            </w:r>
            <w:r w:rsidRPr="00F02CAC">
              <w:rPr>
                <w:rFonts w:ascii="Lucida Sans Unicode" w:hAnsi="Lucida Sans Unicode" w:cs="Lucida Sans Unicode"/>
                <w:b/>
                <w:lang w:val="be-BY"/>
              </w:rPr>
              <w:t>Ҡ</w:t>
            </w:r>
            <w:r w:rsidRPr="00F02CAC">
              <w:rPr>
                <w:rFonts w:ascii="Arial New Bash" w:hAnsi="Arial New Bash"/>
                <w:b/>
              </w:rPr>
              <w:t>ОРТОСТАН</w:t>
            </w:r>
            <w:r w:rsidRPr="00F02CAC">
              <w:rPr>
                <w:rFonts w:ascii="Arial New Bash" w:hAnsi="Arial New Bash"/>
                <w:b/>
                <w:lang w:val="be-BY"/>
              </w:rPr>
              <w:t xml:space="preserve"> </w:t>
            </w:r>
            <w:r w:rsidRPr="00F02CAC">
              <w:rPr>
                <w:rFonts w:ascii="Arial New Bash" w:hAnsi="Arial New Bash"/>
                <w:b/>
              </w:rPr>
              <w:t>РЕСПУБЛИКА</w:t>
            </w:r>
            <w:r w:rsidRPr="00F02CAC">
              <w:rPr>
                <w:rFonts w:ascii="Arial" w:hAnsi="Arial" w:cs="Arial"/>
                <w:b/>
                <w:lang w:val="be-BY"/>
              </w:rPr>
              <w:t>Һ</w:t>
            </w:r>
            <w:r w:rsidRPr="00F02CAC">
              <w:rPr>
                <w:rFonts w:ascii="Arial New Bash" w:hAnsi="Arial New Bash"/>
                <w:b/>
              </w:rPr>
              <w:t>Ы</w:t>
            </w:r>
          </w:p>
          <w:p w:rsidR="00BA7466" w:rsidRPr="00F02CAC" w:rsidRDefault="00BA7466" w:rsidP="00233BB6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F02CAC">
              <w:rPr>
                <w:rFonts w:ascii="Arial New Bash" w:hAnsi="Arial New Bash"/>
                <w:b/>
                <w:bCs/>
              </w:rPr>
              <w:t>СА</w:t>
            </w:r>
            <w:r w:rsidRPr="00F02CAC">
              <w:rPr>
                <w:rFonts w:ascii="Lucida Sans Unicode" w:hAnsi="Lucida Sans Unicode" w:cs="Lucida Sans Unicode"/>
                <w:b/>
                <w:bCs/>
                <w:lang w:val="be-BY"/>
              </w:rPr>
              <w:t>Ҡ</w:t>
            </w:r>
            <w:r w:rsidRPr="00F02CAC">
              <w:rPr>
                <w:rFonts w:ascii="Arial New Bash" w:hAnsi="Arial New Bash"/>
                <w:b/>
                <w:bCs/>
              </w:rPr>
              <w:t>МА</w:t>
            </w:r>
            <w:r w:rsidRPr="00F02CAC">
              <w:rPr>
                <w:rFonts w:ascii="Arial New Bash" w:hAnsi="Arial New Bash"/>
                <w:b/>
                <w:bCs/>
                <w:lang w:val="be-BY"/>
              </w:rPr>
              <w:t>Ғ</w:t>
            </w:r>
            <w:r w:rsidRPr="00F02CAC"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BA7466" w:rsidRPr="00F02CAC" w:rsidRDefault="00BA7466" w:rsidP="00233BB6">
            <w:pPr>
              <w:jc w:val="center"/>
              <w:rPr>
                <w:b/>
                <w:bCs/>
              </w:rPr>
            </w:pPr>
            <w:r w:rsidRPr="00F02CAC"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 w:rsidRPr="00F02CAC">
              <w:rPr>
                <w:rFonts w:ascii="Arial" w:hAnsi="Arial" w:cs="Arial"/>
                <w:b/>
                <w:bCs/>
                <w:lang w:val="be-BY"/>
              </w:rPr>
              <w:t>Ң</w:t>
            </w:r>
            <w:r w:rsidRPr="00F02CAC"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BA7466" w:rsidRPr="00F02CAC" w:rsidRDefault="00BA7466" w:rsidP="00233BB6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F02CAC">
              <w:rPr>
                <w:rFonts w:ascii="Arial New Bash" w:hAnsi="Arial New Bash"/>
                <w:b/>
              </w:rPr>
              <w:t>ТУ</w:t>
            </w:r>
            <w:r w:rsidRPr="00F02CAC">
              <w:rPr>
                <w:rFonts w:ascii="Lucida Sans Unicode" w:hAnsi="Lucida Sans Unicode" w:cs="Lucida Sans Unicode"/>
                <w:b/>
                <w:lang w:val="be-BY"/>
              </w:rPr>
              <w:t>Ҙ</w:t>
            </w:r>
            <w:r w:rsidRPr="00F02CAC">
              <w:rPr>
                <w:rFonts w:ascii="Arial New Bash" w:hAnsi="Arial New Bash"/>
                <w:b/>
              </w:rPr>
              <w:t>ЛЫ</w:t>
            </w:r>
            <w:r w:rsidRPr="00F02CAC">
              <w:rPr>
                <w:rFonts w:ascii="Lucida Sans Unicode" w:hAnsi="Lucida Sans Unicode" w:cs="Lucida Sans Unicode"/>
                <w:b/>
                <w:caps/>
                <w:lang w:val="be-BY"/>
              </w:rPr>
              <w:t>Ҡ</w:t>
            </w:r>
            <w:r w:rsidRPr="00F02CAC">
              <w:rPr>
                <w:rFonts w:ascii="Arial New Bash" w:hAnsi="Arial New Bash"/>
                <w:b/>
                <w:caps/>
              </w:rPr>
              <w:t>ЫУЫШ</w:t>
            </w:r>
            <w:r w:rsidRPr="00F02CAC">
              <w:rPr>
                <w:rFonts w:ascii="Arial New Bash" w:hAnsi="Arial New Bash"/>
                <w:b/>
              </w:rPr>
              <w:t xml:space="preserve"> АУЫЛ </w:t>
            </w:r>
            <w:r w:rsidRPr="00F02CAC"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BA7466" w:rsidRPr="00BA7466" w:rsidRDefault="00BA7466" w:rsidP="00BA7466">
            <w:pPr>
              <w:rPr>
                <w:rFonts w:ascii="Arial New Bash" w:hAnsi="Arial New Bash"/>
                <w:b/>
                <w:bCs/>
              </w:rPr>
            </w:pPr>
            <w:r w:rsidRPr="00F02CAC">
              <w:rPr>
                <w:b/>
              </w:rPr>
              <w:t xml:space="preserve">  АУЫЛ  БИЛ</w:t>
            </w:r>
            <w:r w:rsidRPr="00F02CAC">
              <w:rPr>
                <w:b/>
                <w:lang w:val="be-BY"/>
              </w:rPr>
              <w:t>Ә</w:t>
            </w:r>
            <w:r w:rsidRPr="00F02CAC">
              <w:rPr>
                <w:b/>
                <w:caps/>
              </w:rPr>
              <w:t>м</w:t>
            </w:r>
            <w:r w:rsidRPr="00F02CAC">
              <w:rPr>
                <w:b/>
                <w:lang w:val="be-BY"/>
              </w:rPr>
              <w:t>ӘҺ</w:t>
            </w:r>
            <w:r w:rsidRPr="00F02CAC">
              <w:rPr>
                <w:b/>
              </w:rPr>
              <w:t>Е ХАКИМИ</w:t>
            </w:r>
            <w:r w:rsidRPr="00F02CAC">
              <w:rPr>
                <w:b/>
                <w:lang w:val="be-BY"/>
              </w:rPr>
              <w:t>Ә</w:t>
            </w:r>
            <w:r w:rsidRPr="00F02CAC">
              <w:rPr>
                <w:b/>
              </w:rPr>
              <w:t>ТЕ</w:t>
            </w:r>
          </w:p>
        </w:tc>
        <w:tc>
          <w:tcPr>
            <w:tcW w:w="1326" w:type="dxa"/>
          </w:tcPr>
          <w:p w:rsidR="00BA7466" w:rsidRDefault="00BA7466" w:rsidP="00233BB6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572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BA7466" w:rsidRPr="00991648" w:rsidRDefault="00BA7466" w:rsidP="00233BB6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</w:rPr>
            </w:pPr>
            <w:r w:rsidRPr="00991648">
              <w:rPr>
                <w:rFonts w:ascii="Times New Roman" w:hAnsi="Times New Roman"/>
                <w:bCs/>
                <w:caps/>
                <w:sz w:val="24"/>
              </w:rPr>
              <w:t>СОВЕТ сельского поселения</w:t>
            </w:r>
          </w:p>
          <w:p w:rsidR="00BA7466" w:rsidRPr="00991648" w:rsidRDefault="00BA7466" w:rsidP="00BA7466">
            <w:pPr>
              <w:pStyle w:val="4"/>
              <w:spacing w:before="0" w:after="0"/>
              <w:jc w:val="center"/>
              <w:rPr>
                <w:rFonts w:ascii="Times New Roman" w:hAnsi="Times New Roman"/>
                <w:bCs w:val="0"/>
              </w:rPr>
            </w:pPr>
            <w:proofErr w:type="spellStart"/>
            <w:r w:rsidRPr="00991648">
              <w:rPr>
                <w:rFonts w:ascii="Times New Roman" w:hAnsi="Times New Roman"/>
              </w:rPr>
              <w:t>Тузлукушевский</w:t>
            </w:r>
            <w:proofErr w:type="spellEnd"/>
            <w:r w:rsidRPr="00991648">
              <w:rPr>
                <w:rFonts w:ascii="Times New Roman" w:hAnsi="Times New Roman"/>
                <w:bCs w:val="0"/>
              </w:rPr>
              <w:t xml:space="preserve"> сельсовет</w:t>
            </w:r>
          </w:p>
          <w:p w:rsidR="00BA7466" w:rsidRPr="00991648" w:rsidRDefault="00BA7466" w:rsidP="00233BB6">
            <w:pPr>
              <w:jc w:val="center"/>
              <w:rPr>
                <w:b/>
              </w:rPr>
            </w:pPr>
            <w:r w:rsidRPr="00991648">
              <w:rPr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BA7466" w:rsidRPr="00AA5AD8" w:rsidRDefault="00BA7466" w:rsidP="00233BB6">
            <w:pPr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</w:p>
        </w:tc>
      </w:tr>
      <w:tr w:rsidR="00BA7466" w:rsidTr="00233BB6">
        <w:trPr>
          <w:cantSplit/>
          <w:trHeight w:val="80"/>
        </w:trPr>
        <w:tc>
          <w:tcPr>
            <w:tcW w:w="10450" w:type="dxa"/>
            <w:gridSpan w:val="3"/>
            <w:tcBorders>
              <w:bottom w:val="thickThinSmallGap" w:sz="24" w:space="0" w:color="auto"/>
            </w:tcBorders>
          </w:tcPr>
          <w:p w:rsidR="00BA7466" w:rsidRDefault="00BA7466" w:rsidP="00233BB6">
            <w:pPr>
              <w:rPr>
                <w:color w:val="000000"/>
                <w:sz w:val="16"/>
                <w:szCs w:val="16"/>
              </w:rPr>
            </w:pPr>
          </w:p>
          <w:p w:rsidR="00BA7466" w:rsidRDefault="00BA7466" w:rsidP="00233BB6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BA7466" w:rsidRDefault="00BA7466" w:rsidP="00BA7466">
      <w:pPr>
        <w:jc w:val="center"/>
        <w:rPr>
          <w:bCs/>
          <w:sz w:val="32"/>
          <w:szCs w:val="32"/>
        </w:rPr>
      </w:pPr>
      <w:r w:rsidRPr="00F02CAC">
        <w:rPr>
          <w:rFonts w:ascii="Lucida Sans Unicode" w:hAnsi="Lucida Sans Unicode"/>
          <w:bCs/>
          <w:sz w:val="32"/>
          <w:szCs w:val="32"/>
          <w:lang w:val="be-BY"/>
        </w:rPr>
        <w:t>Ҡ</w:t>
      </w:r>
      <w:r w:rsidRPr="00F02CAC">
        <w:rPr>
          <w:bCs/>
          <w:sz w:val="32"/>
          <w:szCs w:val="32"/>
        </w:rPr>
        <w:t xml:space="preserve">АРАР                                            </w:t>
      </w:r>
      <w:r w:rsidRPr="00F02CAC">
        <w:rPr>
          <w:bCs/>
          <w:sz w:val="32"/>
          <w:szCs w:val="32"/>
        </w:rPr>
        <w:tab/>
        <w:t xml:space="preserve">             РЕШЕНИЕ</w:t>
      </w:r>
    </w:p>
    <w:p w:rsidR="004C1D3A" w:rsidRPr="005A76C4" w:rsidRDefault="004C1D3A" w:rsidP="005C0171">
      <w:pPr>
        <w:ind w:right="-1" w:firstLine="567"/>
        <w:jc w:val="center"/>
        <w:rPr>
          <w:sz w:val="28"/>
          <w:szCs w:val="28"/>
        </w:rPr>
      </w:pPr>
    </w:p>
    <w:p w:rsidR="00953BC0" w:rsidRDefault="00953BC0" w:rsidP="00297590">
      <w:pPr>
        <w:ind w:left="720"/>
        <w:jc w:val="center"/>
        <w:rPr>
          <w:b/>
          <w:sz w:val="28"/>
          <w:szCs w:val="28"/>
        </w:rPr>
      </w:pPr>
    </w:p>
    <w:p w:rsidR="00937736" w:rsidRPr="005A76C4" w:rsidRDefault="00937736" w:rsidP="00297590">
      <w:pPr>
        <w:ind w:left="720"/>
        <w:jc w:val="center"/>
        <w:rPr>
          <w:sz w:val="28"/>
          <w:szCs w:val="28"/>
        </w:rPr>
      </w:pPr>
      <w:r w:rsidRPr="005A76C4">
        <w:rPr>
          <w:sz w:val="28"/>
          <w:szCs w:val="28"/>
        </w:rPr>
        <w:t xml:space="preserve">Об утверждении </w:t>
      </w:r>
      <w:r w:rsidR="00297590" w:rsidRPr="005A76C4">
        <w:rPr>
          <w:sz w:val="28"/>
          <w:szCs w:val="28"/>
        </w:rPr>
        <w:t>П</w:t>
      </w:r>
      <w:r w:rsidRPr="005A76C4">
        <w:rPr>
          <w:sz w:val="28"/>
          <w:szCs w:val="28"/>
        </w:rPr>
        <w:t>оложения о порядке принятия, учета и оформления выморочного имущества</w:t>
      </w:r>
      <w:r w:rsidR="00297590" w:rsidRPr="005A76C4">
        <w:rPr>
          <w:sz w:val="28"/>
          <w:szCs w:val="28"/>
        </w:rPr>
        <w:t>,</w:t>
      </w:r>
      <w:r w:rsidR="0062459E">
        <w:rPr>
          <w:sz w:val="28"/>
          <w:szCs w:val="28"/>
        </w:rPr>
        <w:t xml:space="preserve"> </w:t>
      </w:r>
      <w:r w:rsidR="00297590" w:rsidRPr="005A76C4">
        <w:rPr>
          <w:sz w:val="28"/>
          <w:szCs w:val="28"/>
        </w:rPr>
        <w:t xml:space="preserve">находящегося на территории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BA7466">
        <w:rPr>
          <w:sz w:val="28"/>
          <w:szCs w:val="28"/>
        </w:rPr>
        <w:t>Тузлукушевский</w:t>
      </w:r>
      <w:proofErr w:type="spellEnd"/>
      <w:r w:rsidR="00F7161B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="00297590" w:rsidRPr="005A76C4">
        <w:rPr>
          <w:sz w:val="28"/>
          <w:szCs w:val="28"/>
        </w:rPr>
        <w:t xml:space="preserve"> муниципального района </w:t>
      </w:r>
      <w:r w:rsidR="00F7161B">
        <w:rPr>
          <w:sz w:val="28"/>
          <w:szCs w:val="28"/>
        </w:rPr>
        <w:t xml:space="preserve">Чекмагушевский </w:t>
      </w:r>
      <w:r w:rsidR="00297590" w:rsidRPr="005A76C4">
        <w:rPr>
          <w:sz w:val="28"/>
          <w:szCs w:val="28"/>
        </w:rPr>
        <w:t>район Республики Башкортостан и оформление его в</w:t>
      </w:r>
      <w:r w:rsidR="0062459E">
        <w:rPr>
          <w:sz w:val="28"/>
          <w:szCs w:val="28"/>
        </w:rPr>
        <w:t xml:space="preserve">                                   </w:t>
      </w:r>
      <w:r w:rsidR="00297590" w:rsidRPr="005A76C4">
        <w:rPr>
          <w:sz w:val="28"/>
          <w:szCs w:val="28"/>
        </w:rPr>
        <w:t>муниципальную собственность</w:t>
      </w:r>
    </w:p>
    <w:p w:rsidR="00937736" w:rsidRPr="005A76C4" w:rsidRDefault="00937736" w:rsidP="005C0171">
      <w:pPr>
        <w:ind w:right="-1" w:firstLine="567"/>
        <w:jc w:val="both"/>
        <w:rPr>
          <w:sz w:val="28"/>
          <w:szCs w:val="28"/>
        </w:rPr>
      </w:pPr>
    </w:p>
    <w:p w:rsidR="000A797E" w:rsidRPr="005A76C4" w:rsidRDefault="00297590" w:rsidP="00C52179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Руководствуясь Гражданским кодексом РФ, </w:t>
      </w:r>
      <w:r w:rsidR="00937736" w:rsidRPr="005A76C4">
        <w:rPr>
          <w:sz w:val="28"/>
          <w:szCs w:val="28"/>
        </w:rPr>
        <w:t xml:space="preserve">Федеральным законом от 06.10.2003 N 131-ФЗ  «Об общих принципах организации местного самоуправления в Российской Федерации», Уставом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BA7466">
        <w:rPr>
          <w:sz w:val="28"/>
          <w:szCs w:val="28"/>
        </w:rPr>
        <w:t>Тузлукушевский</w:t>
      </w:r>
      <w:proofErr w:type="spellEnd"/>
      <w:r w:rsidR="00F7161B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 xml:space="preserve"> муниципального района </w:t>
      </w:r>
      <w:r w:rsidR="00F7161B">
        <w:rPr>
          <w:sz w:val="28"/>
          <w:szCs w:val="28"/>
        </w:rPr>
        <w:t xml:space="preserve">Чекмагушевский </w:t>
      </w:r>
      <w:r w:rsidRPr="005A76C4">
        <w:rPr>
          <w:sz w:val="28"/>
          <w:szCs w:val="28"/>
        </w:rPr>
        <w:t xml:space="preserve">район Республики Башкортостан, </w:t>
      </w:r>
      <w:r w:rsidR="00937736" w:rsidRPr="005A76C4">
        <w:rPr>
          <w:sz w:val="28"/>
          <w:szCs w:val="28"/>
        </w:rPr>
        <w:t xml:space="preserve">Совет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BA7466">
        <w:rPr>
          <w:sz w:val="28"/>
          <w:szCs w:val="28"/>
        </w:rPr>
        <w:t>Тузлукушевский</w:t>
      </w:r>
      <w:proofErr w:type="spellEnd"/>
      <w:r w:rsidR="00F7161B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="00F7161B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 xml:space="preserve">муниципального района </w:t>
      </w:r>
      <w:r w:rsidR="00F7161B">
        <w:rPr>
          <w:sz w:val="28"/>
          <w:szCs w:val="28"/>
        </w:rPr>
        <w:t xml:space="preserve">Чекмагушевский </w:t>
      </w:r>
      <w:r w:rsidR="00937736" w:rsidRPr="005A76C4">
        <w:rPr>
          <w:sz w:val="28"/>
          <w:szCs w:val="28"/>
        </w:rPr>
        <w:t xml:space="preserve">район Республики Башкортостан </w:t>
      </w:r>
    </w:p>
    <w:p w:rsidR="00937736" w:rsidRPr="005A76C4" w:rsidRDefault="000A797E" w:rsidP="00C52179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РЕШИЛ</w:t>
      </w:r>
      <w:r w:rsidR="00937736" w:rsidRPr="005A76C4">
        <w:rPr>
          <w:sz w:val="28"/>
          <w:szCs w:val="28"/>
        </w:rPr>
        <w:t>:</w:t>
      </w:r>
    </w:p>
    <w:p w:rsidR="00937736" w:rsidRPr="005A76C4" w:rsidRDefault="00937736" w:rsidP="00C52179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1.</w:t>
      </w:r>
      <w:r w:rsidR="0062459E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Утвердить прилагаемое Положение о порядке принятия, учета и оформления выморочного имущества </w:t>
      </w:r>
      <w:r w:rsidR="00297590" w:rsidRPr="005A76C4">
        <w:rPr>
          <w:sz w:val="28"/>
          <w:szCs w:val="28"/>
        </w:rPr>
        <w:t xml:space="preserve">на территории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BA7466">
        <w:rPr>
          <w:sz w:val="28"/>
          <w:szCs w:val="28"/>
        </w:rPr>
        <w:t>Тузлукушевский</w:t>
      </w:r>
      <w:proofErr w:type="spellEnd"/>
      <w:r w:rsidR="00F7161B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="00297590" w:rsidRPr="005A76C4">
        <w:rPr>
          <w:sz w:val="28"/>
          <w:szCs w:val="28"/>
        </w:rPr>
        <w:t xml:space="preserve"> муниципального района </w:t>
      </w:r>
      <w:r w:rsidR="00F7161B">
        <w:rPr>
          <w:sz w:val="28"/>
          <w:szCs w:val="28"/>
        </w:rPr>
        <w:t xml:space="preserve">Чекмагушевский </w:t>
      </w:r>
      <w:r w:rsidR="00297590" w:rsidRPr="005A76C4">
        <w:rPr>
          <w:sz w:val="28"/>
          <w:szCs w:val="28"/>
        </w:rPr>
        <w:t>район Республики Башкортостан и оформление его в муниципальную собственность</w:t>
      </w:r>
      <w:r w:rsidRPr="005A76C4">
        <w:rPr>
          <w:sz w:val="28"/>
          <w:szCs w:val="28"/>
        </w:rPr>
        <w:t>.</w:t>
      </w:r>
    </w:p>
    <w:p w:rsidR="00937736" w:rsidRPr="00BA7466" w:rsidRDefault="00C52179" w:rsidP="004F2150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BA7466">
        <w:rPr>
          <w:sz w:val="28"/>
          <w:szCs w:val="28"/>
        </w:rPr>
        <w:t>2.</w:t>
      </w:r>
      <w:r w:rsidR="004F2150" w:rsidRPr="00BA7466">
        <w:rPr>
          <w:sz w:val="28"/>
          <w:szCs w:val="28"/>
        </w:rPr>
        <w:t xml:space="preserve">  Настоящее решение подлежит </w:t>
      </w:r>
      <w:r w:rsidR="00937736" w:rsidRPr="00BA7466">
        <w:rPr>
          <w:sz w:val="28"/>
          <w:szCs w:val="28"/>
        </w:rPr>
        <w:t xml:space="preserve">размещению на официальном сайте </w:t>
      </w:r>
      <w:r w:rsidR="004F2150" w:rsidRPr="00BA7466">
        <w:rPr>
          <w:sz w:val="28"/>
          <w:szCs w:val="28"/>
        </w:rPr>
        <w:t xml:space="preserve">сельского </w:t>
      </w:r>
      <w:r w:rsidR="009B15F0" w:rsidRPr="00BA7466">
        <w:rPr>
          <w:sz w:val="28"/>
          <w:szCs w:val="28"/>
        </w:rPr>
        <w:t xml:space="preserve">поселения </w:t>
      </w:r>
      <w:proofErr w:type="spellStart"/>
      <w:r w:rsidR="00BA7466" w:rsidRPr="00BA7466">
        <w:rPr>
          <w:sz w:val="28"/>
          <w:szCs w:val="28"/>
        </w:rPr>
        <w:t>Тузлукушевский</w:t>
      </w:r>
      <w:proofErr w:type="spellEnd"/>
      <w:r w:rsidR="00F7161B" w:rsidRPr="00BA7466">
        <w:rPr>
          <w:sz w:val="28"/>
          <w:szCs w:val="28"/>
        </w:rPr>
        <w:t xml:space="preserve"> </w:t>
      </w:r>
      <w:r w:rsidR="009B15F0" w:rsidRPr="00BA7466">
        <w:rPr>
          <w:sz w:val="28"/>
          <w:szCs w:val="28"/>
        </w:rPr>
        <w:t>сельсовет</w:t>
      </w:r>
      <w:r w:rsidR="00F7161B" w:rsidRPr="00BA7466">
        <w:rPr>
          <w:sz w:val="28"/>
          <w:szCs w:val="28"/>
        </w:rPr>
        <w:t xml:space="preserve"> </w:t>
      </w:r>
      <w:r w:rsidR="00937736" w:rsidRPr="00BA7466">
        <w:rPr>
          <w:sz w:val="28"/>
          <w:szCs w:val="28"/>
        </w:rPr>
        <w:t xml:space="preserve">муниципального района  </w:t>
      </w:r>
      <w:r w:rsidR="00F7161B" w:rsidRPr="00BA7466">
        <w:rPr>
          <w:sz w:val="28"/>
          <w:szCs w:val="28"/>
        </w:rPr>
        <w:t xml:space="preserve">Чекмагушевский </w:t>
      </w:r>
      <w:r w:rsidR="00937736" w:rsidRPr="00BA7466">
        <w:rPr>
          <w:sz w:val="28"/>
          <w:szCs w:val="28"/>
        </w:rPr>
        <w:t>район</w:t>
      </w:r>
      <w:r w:rsidR="00F7161B" w:rsidRPr="00BA7466">
        <w:rPr>
          <w:sz w:val="28"/>
          <w:szCs w:val="28"/>
        </w:rPr>
        <w:t xml:space="preserve"> </w:t>
      </w:r>
      <w:r w:rsidR="00937736" w:rsidRPr="00BA7466">
        <w:rPr>
          <w:sz w:val="28"/>
          <w:szCs w:val="28"/>
        </w:rPr>
        <w:t>Республики Башкортостан.</w:t>
      </w:r>
    </w:p>
    <w:p w:rsidR="004C1D3A" w:rsidRPr="005A76C4" w:rsidRDefault="00937736" w:rsidP="00C52179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BA7466">
        <w:rPr>
          <w:sz w:val="28"/>
          <w:szCs w:val="28"/>
        </w:rPr>
        <w:t>3</w:t>
      </w:r>
      <w:r w:rsidR="00C52179" w:rsidRPr="00BA7466">
        <w:rPr>
          <w:sz w:val="28"/>
          <w:szCs w:val="28"/>
        </w:rPr>
        <w:t xml:space="preserve">. </w:t>
      </w:r>
      <w:r w:rsidR="00297590" w:rsidRPr="00BA7466">
        <w:rPr>
          <w:sz w:val="28"/>
          <w:szCs w:val="28"/>
        </w:rPr>
        <w:t>Контроль за исполнением настоящего решения возложить на постоянную комиссию по бюджету, налогам, вопросам муниципальной собственности, земельным вопросам, по развитию предпринимательства.</w:t>
      </w:r>
    </w:p>
    <w:p w:rsidR="004C1D3A" w:rsidRPr="005A76C4" w:rsidRDefault="004C1D3A" w:rsidP="005C0171">
      <w:pPr>
        <w:ind w:right="-1" w:firstLine="567"/>
        <w:jc w:val="both"/>
        <w:rPr>
          <w:sz w:val="28"/>
          <w:szCs w:val="28"/>
        </w:rPr>
      </w:pPr>
    </w:p>
    <w:p w:rsidR="000A797E" w:rsidRPr="005A76C4" w:rsidRDefault="000A797E" w:rsidP="005C0171">
      <w:pPr>
        <w:ind w:right="-1" w:firstLine="567"/>
        <w:jc w:val="both"/>
        <w:rPr>
          <w:sz w:val="28"/>
          <w:szCs w:val="28"/>
        </w:rPr>
      </w:pPr>
    </w:p>
    <w:p w:rsidR="004C1D3A" w:rsidRPr="005A76C4" w:rsidRDefault="004C1D3A" w:rsidP="005C0171">
      <w:pPr>
        <w:ind w:right="-1" w:firstLine="567"/>
        <w:jc w:val="both"/>
        <w:rPr>
          <w:sz w:val="28"/>
          <w:szCs w:val="28"/>
        </w:rPr>
      </w:pPr>
    </w:p>
    <w:p w:rsidR="004C1D3A" w:rsidRPr="005A76C4" w:rsidRDefault="004C1D3A" w:rsidP="005C0171">
      <w:pPr>
        <w:ind w:right="-1" w:firstLine="567"/>
        <w:jc w:val="both"/>
        <w:rPr>
          <w:sz w:val="28"/>
          <w:szCs w:val="28"/>
        </w:rPr>
      </w:pPr>
    </w:p>
    <w:p w:rsidR="009B15F0" w:rsidRPr="005A76C4" w:rsidRDefault="009B15F0" w:rsidP="009B15F0">
      <w:pPr>
        <w:ind w:right="-1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Глава сельского поселения</w:t>
      </w:r>
      <w:r w:rsidR="00BA7466">
        <w:rPr>
          <w:sz w:val="28"/>
          <w:szCs w:val="28"/>
        </w:rPr>
        <w:t xml:space="preserve">                            </w:t>
      </w:r>
      <w:proofErr w:type="spellStart"/>
      <w:r w:rsidR="00BA7466">
        <w:rPr>
          <w:sz w:val="28"/>
          <w:szCs w:val="28"/>
        </w:rPr>
        <w:t>Р.К.Валиахметов</w:t>
      </w:r>
      <w:proofErr w:type="spellEnd"/>
    </w:p>
    <w:p w:rsidR="004C1D3A" w:rsidRPr="005A76C4" w:rsidRDefault="004C1D3A" w:rsidP="005C0171">
      <w:pPr>
        <w:ind w:right="-1" w:firstLine="567"/>
        <w:jc w:val="both"/>
        <w:rPr>
          <w:sz w:val="28"/>
          <w:szCs w:val="28"/>
        </w:rPr>
      </w:pPr>
    </w:p>
    <w:p w:rsidR="00937736" w:rsidRPr="005A76C4" w:rsidRDefault="00937736" w:rsidP="005C0171">
      <w:pPr>
        <w:ind w:right="-1" w:firstLine="567"/>
        <w:rPr>
          <w:sz w:val="28"/>
          <w:szCs w:val="28"/>
        </w:rPr>
      </w:pPr>
    </w:p>
    <w:p w:rsidR="00937736" w:rsidRPr="005A76C4" w:rsidRDefault="00937736" w:rsidP="005C0171">
      <w:pPr>
        <w:ind w:right="-1" w:firstLine="567"/>
        <w:rPr>
          <w:sz w:val="28"/>
          <w:szCs w:val="28"/>
        </w:rPr>
      </w:pPr>
    </w:p>
    <w:p w:rsidR="00937736" w:rsidRPr="005A76C4" w:rsidRDefault="00937736" w:rsidP="005C0171">
      <w:pPr>
        <w:ind w:right="-1" w:firstLine="567"/>
        <w:rPr>
          <w:sz w:val="28"/>
          <w:szCs w:val="28"/>
        </w:rPr>
      </w:pPr>
    </w:p>
    <w:p w:rsidR="00953BC0" w:rsidRPr="00953BC0" w:rsidRDefault="00953BC0" w:rsidP="00953BC0">
      <w:pPr>
        <w:pStyle w:val="3"/>
        <w:spacing w:after="0"/>
        <w:rPr>
          <w:sz w:val="28"/>
          <w:szCs w:val="28"/>
        </w:rPr>
      </w:pPr>
      <w:r w:rsidRPr="00953BC0">
        <w:rPr>
          <w:sz w:val="28"/>
          <w:szCs w:val="28"/>
        </w:rPr>
        <w:t>с.Тузлукушево</w:t>
      </w:r>
    </w:p>
    <w:p w:rsidR="00953BC0" w:rsidRPr="00953BC0" w:rsidRDefault="00953BC0" w:rsidP="00953BC0">
      <w:pPr>
        <w:pStyle w:val="3"/>
        <w:spacing w:after="0"/>
        <w:rPr>
          <w:sz w:val="28"/>
          <w:szCs w:val="28"/>
        </w:rPr>
      </w:pPr>
      <w:r w:rsidRPr="00953BC0">
        <w:rPr>
          <w:sz w:val="28"/>
          <w:szCs w:val="28"/>
        </w:rPr>
        <w:t>от «19 » августа  2022 года</w:t>
      </w:r>
    </w:p>
    <w:p w:rsidR="00953BC0" w:rsidRPr="00953BC0" w:rsidRDefault="00953BC0" w:rsidP="00953BC0">
      <w:pPr>
        <w:pStyle w:val="3"/>
        <w:spacing w:after="0"/>
        <w:rPr>
          <w:sz w:val="28"/>
          <w:szCs w:val="28"/>
        </w:rPr>
      </w:pPr>
      <w:r w:rsidRPr="00953BC0">
        <w:rPr>
          <w:sz w:val="28"/>
          <w:szCs w:val="28"/>
        </w:rPr>
        <w:t xml:space="preserve">№ </w:t>
      </w:r>
      <w:r>
        <w:rPr>
          <w:sz w:val="28"/>
          <w:szCs w:val="28"/>
        </w:rPr>
        <w:t>144</w:t>
      </w:r>
    </w:p>
    <w:p w:rsidR="00937736" w:rsidRPr="005A76C4" w:rsidRDefault="00937736" w:rsidP="005C0171">
      <w:pPr>
        <w:ind w:right="-1" w:firstLine="567"/>
        <w:rPr>
          <w:sz w:val="28"/>
          <w:szCs w:val="28"/>
        </w:rPr>
      </w:pPr>
    </w:p>
    <w:p w:rsidR="00937736" w:rsidRPr="005A76C4" w:rsidRDefault="00937736" w:rsidP="005C0171">
      <w:pPr>
        <w:ind w:right="-1" w:firstLine="567"/>
        <w:rPr>
          <w:sz w:val="28"/>
          <w:szCs w:val="28"/>
        </w:rPr>
      </w:pPr>
    </w:p>
    <w:p w:rsidR="00C52179" w:rsidRPr="005A76C4" w:rsidRDefault="00C52179" w:rsidP="005C0171">
      <w:pPr>
        <w:ind w:right="-1" w:firstLine="567"/>
        <w:rPr>
          <w:sz w:val="28"/>
          <w:szCs w:val="28"/>
        </w:rPr>
      </w:pPr>
    </w:p>
    <w:p w:rsidR="00937736" w:rsidRPr="00F7161B" w:rsidRDefault="00F7161B" w:rsidP="001D07A5">
      <w:pPr>
        <w:ind w:firstLine="567"/>
        <w:jc w:val="center"/>
        <w:rPr>
          <w:sz w:val="28"/>
          <w:szCs w:val="28"/>
        </w:rPr>
      </w:pPr>
      <w:r>
        <w:rPr>
          <w:spacing w:val="-2"/>
          <w:sz w:val="20"/>
          <w:szCs w:val="20"/>
        </w:rPr>
        <w:t xml:space="preserve">                                                          </w:t>
      </w:r>
      <w:r w:rsidR="00937736" w:rsidRPr="00F7161B">
        <w:rPr>
          <w:spacing w:val="-2"/>
          <w:sz w:val="28"/>
          <w:szCs w:val="28"/>
        </w:rPr>
        <w:t>Приложение</w:t>
      </w:r>
    </w:p>
    <w:p w:rsidR="00F7161B" w:rsidRPr="00F7161B" w:rsidRDefault="00F7161B" w:rsidP="001D07A5">
      <w:pPr>
        <w:ind w:firstLine="567"/>
        <w:jc w:val="center"/>
        <w:rPr>
          <w:sz w:val="28"/>
          <w:szCs w:val="28"/>
        </w:rPr>
      </w:pPr>
      <w:r w:rsidRPr="00F7161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</w:t>
      </w:r>
      <w:r w:rsidR="00937736" w:rsidRPr="00F7161B">
        <w:rPr>
          <w:sz w:val="28"/>
          <w:szCs w:val="28"/>
        </w:rPr>
        <w:t>к</w:t>
      </w:r>
      <w:r w:rsidR="00BA7466">
        <w:rPr>
          <w:sz w:val="28"/>
          <w:szCs w:val="28"/>
        </w:rPr>
        <w:t xml:space="preserve"> </w:t>
      </w:r>
      <w:r w:rsidR="00937736" w:rsidRPr="00F7161B">
        <w:rPr>
          <w:sz w:val="28"/>
          <w:szCs w:val="28"/>
        </w:rPr>
        <w:t>решени</w:t>
      </w:r>
      <w:r w:rsidR="00953BC0">
        <w:rPr>
          <w:sz w:val="28"/>
          <w:szCs w:val="28"/>
        </w:rPr>
        <w:t>ю</w:t>
      </w:r>
      <w:r w:rsidRPr="00F7161B">
        <w:rPr>
          <w:sz w:val="28"/>
          <w:szCs w:val="28"/>
        </w:rPr>
        <w:t xml:space="preserve"> </w:t>
      </w:r>
      <w:r w:rsidR="00937736" w:rsidRPr="00F7161B">
        <w:rPr>
          <w:sz w:val="28"/>
          <w:szCs w:val="28"/>
        </w:rPr>
        <w:t>Совета</w:t>
      </w:r>
    </w:p>
    <w:p w:rsidR="00297590" w:rsidRPr="00F7161B" w:rsidRDefault="00F7161B" w:rsidP="001D07A5">
      <w:pPr>
        <w:ind w:firstLine="567"/>
        <w:jc w:val="center"/>
        <w:rPr>
          <w:spacing w:val="-9"/>
          <w:sz w:val="28"/>
          <w:szCs w:val="28"/>
        </w:rPr>
      </w:pPr>
      <w:r w:rsidRPr="00F7161B">
        <w:rPr>
          <w:sz w:val="28"/>
          <w:szCs w:val="28"/>
        </w:rPr>
        <w:t xml:space="preserve">                                              </w:t>
      </w:r>
      <w:r w:rsidR="00297590" w:rsidRPr="00F7161B">
        <w:rPr>
          <w:spacing w:val="-9"/>
          <w:sz w:val="28"/>
          <w:szCs w:val="28"/>
        </w:rPr>
        <w:t xml:space="preserve">сельского </w:t>
      </w:r>
      <w:r w:rsidRPr="00F7161B">
        <w:rPr>
          <w:spacing w:val="-9"/>
          <w:sz w:val="28"/>
          <w:szCs w:val="28"/>
        </w:rPr>
        <w:t>поселения</w:t>
      </w:r>
    </w:p>
    <w:p w:rsidR="00297590" w:rsidRPr="00F7161B" w:rsidRDefault="00F7161B" w:rsidP="001D07A5">
      <w:pPr>
        <w:ind w:firstLine="567"/>
        <w:jc w:val="center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                                                           </w:t>
      </w:r>
      <w:r w:rsidR="00BA7466">
        <w:rPr>
          <w:spacing w:val="-9"/>
          <w:sz w:val="28"/>
          <w:szCs w:val="28"/>
        </w:rPr>
        <w:t xml:space="preserve">  </w:t>
      </w:r>
      <w:r w:rsidR="00953BC0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 </w:t>
      </w:r>
      <w:proofErr w:type="spellStart"/>
      <w:r w:rsidR="00BA7466">
        <w:rPr>
          <w:spacing w:val="-9"/>
          <w:sz w:val="28"/>
          <w:szCs w:val="28"/>
        </w:rPr>
        <w:t>Тузлукушевский</w:t>
      </w:r>
      <w:proofErr w:type="spellEnd"/>
      <w:r>
        <w:rPr>
          <w:spacing w:val="-9"/>
          <w:sz w:val="28"/>
          <w:szCs w:val="28"/>
        </w:rPr>
        <w:t xml:space="preserve"> </w:t>
      </w:r>
      <w:r w:rsidR="00297590" w:rsidRPr="00F7161B">
        <w:rPr>
          <w:spacing w:val="-9"/>
          <w:sz w:val="28"/>
          <w:szCs w:val="28"/>
        </w:rPr>
        <w:t xml:space="preserve">сельсовет </w:t>
      </w:r>
    </w:p>
    <w:p w:rsidR="00297590" w:rsidRPr="00F7161B" w:rsidRDefault="00F7161B" w:rsidP="001D07A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37736" w:rsidRPr="00F7161B">
        <w:rPr>
          <w:sz w:val="28"/>
          <w:szCs w:val="28"/>
        </w:rPr>
        <w:t xml:space="preserve">муниципального района </w:t>
      </w:r>
    </w:p>
    <w:p w:rsidR="00101F60" w:rsidRPr="00F7161B" w:rsidRDefault="00F7161B" w:rsidP="001D07A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F7161B">
        <w:rPr>
          <w:sz w:val="28"/>
          <w:szCs w:val="28"/>
        </w:rPr>
        <w:t>Чекмагушевский</w:t>
      </w:r>
      <w:r>
        <w:rPr>
          <w:sz w:val="28"/>
          <w:szCs w:val="28"/>
        </w:rPr>
        <w:t xml:space="preserve"> </w:t>
      </w:r>
      <w:r w:rsidR="00937736" w:rsidRPr="00F7161B">
        <w:rPr>
          <w:sz w:val="28"/>
          <w:szCs w:val="28"/>
        </w:rPr>
        <w:t xml:space="preserve">район </w:t>
      </w:r>
    </w:p>
    <w:p w:rsidR="00937736" w:rsidRPr="00F7161B" w:rsidRDefault="00F7161B" w:rsidP="001D07A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53BC0">
        <w:rPr>
          <w:sz w:val="28"/>
          <w:szCs w:val="28"/>
        </w:rPr>
        <w:t xml:space="preserve">                               </w:t>
      </w:r>
      <w:r w:rsidR="00937736" w:rsidRPr="00F7161B">
        <w:rPr>
          <w:sz w:val="28"/>
          <w:szCs w:val="28"/>
        </w:rPr>
        <w:t>Республики Башкортостан</w:t>
      </w:r>
    </w:p>
    <w:p w:rsidR="00937736" w:rsidRPr="00F7161B" w:rsidRDefault="00F7161B" w:rsidP="001D07A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953BC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953BC0">
        <w:rPr>
          <w:sz w:val="28"/>
          <w:szCs w:val="28"/>
        </w:rPr>
        <w:t xml:space="preserve">          </w:t>
      </w:r>
      <w:r w:rsidR="00937736" w:rsidRPr="00F7161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53BC0">
        <w:rPr>
          <w:sz w:val="28"/>
          <w:szCs w:val="28"/>
        </w:rPr>
        <w:t>19 августа</w:t>
      </w:r>
      <w:r>
        <w:rPr>
          <w:sz w:val="28"/>
          <w:szCs w:val="28"/>
        </w:rPr>
        <w:t xml:space="preserve"> </w:t>
      </w:r>
      <w:r w:rsidR="00937736" w:rsidRPr="00F7161B">
        <w:rPr>
          <w:sz w:val="28"/>
          <w:szCs w:val="28"/>
        </w:rPr>
        <w:t xml:space="preserve">2022 </w:t>
      </w:r>
      <w:r w:rsidR="00937736" w:rsidRPr="00F7161B">
        <w:rPr>
          <w:spacing w:val="-5"/>
          <w:sz w:val="28"/>
          <w:szCs w:val="28"/>
        </w:rPr>
        <w:t>г.</w:t>
      </w:r>
      <w:r w:rsidR="00953BC0" w:rsidRPr="00953BC0">
        <w:rPr>
          <w:sz w:val="28"/>
          <w:szCs w:val="28"/>
        </w:rPr>
        <w:t xml:space="preserve"> </w:t>
      </w:r>
      <w:r w:rsidR="00953BC0" w:rsidRPr="00F7161B">
        <w:rPr>
          <w:sz w:val="28"/>
          <w:szCs w:val="28"/>
        </w:rPr>
        <w:t>№</w:t>
      </w:r>
      <w:r w:rsidR="00953BC0">
        <w:rPr>
          <w:sz w:val="28"/>
          <w:szCs w:val="28"/>
        </w:rPr>
        <w:t xml:space="preserve"> 144</w:t>
      </w:r>
    </w:p>
    <w:p w:rsidR="00937736" w:rsidRDefault="00F7161B" w:rsidP="001D07A5">
      <w:pPr>
        <w:ind w:firstLine="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</w:t>
      </w:r>
    </w:p>
    <w:p w:rsidR="00F7161B" w:rsidRDefault="00F7161B" w:rsidP="00F7161B">
      <w:pPr>
        <w:ind w:right="-1" w:firstLine="567"/>
        <w:jc w:val="center"/>
        <w:rPr>
          <w:sz w:val="28"/>
          <w:szCs w:val="28"/>
        </w:rPr>
      </w:pPr>
    </w:p>
    <w:p w:rsidR="004F2150" w:rsidRPr="005A76C4" w:rsidRDefault="004F2150" w:rsidP="00F7161B">
      <w:pPr>
        <w:ind w:right="-1" w:firstLine="567"/>
        <w:jc w:val="center"/>
        <w:rPr>
          <w:sz w:val="28"/>
          <w:szCs w:val="28"/>
        </w:rPr>
      </w:pPr>
    </w:p>
    <w:p w:rsidR="00937736" w:rsidRPr="005A76C4" w:rsidRDefault="00297590" w:rsidP="00297590">
      <w:pPr>
        <w:ind w:right="-1" w:firstLine="567"/>
        <w:jc w:val="center"/>
        <w:rPr>
          <w:sz w:val="28"/>
          <w:szCs w:val="28"/>
        </w:rPr>
      </w:pPr>
      <w:r w:rsidRPr="005A76C4">
        <w:rPr>
          <w:sz w:val="28"/>
          <w:szCs w:val="28"/>
        </w:rPr>
        <w:t xml:space="preserve">Положение о порядке принятия, учета и оформления выморочного имущества на территории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BA7466">
        <w:rPr>
          <w:sz w:val="28"/>
          <w:szCs w:val="28"/>
        </w:rPr>
        <w:t>Тузлукушевский</w:t>
      </w:r>
      <w:proofErr w:type="spellEnd"/>
      <w:r w:rsidR="00F7161B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 xml:space="preserve"> муниципального района </w:t>
      </w:r>
      <w:r w:rsidR="00F7161B">
        <w:rPr>
          <w:sz w:val="28"/>
          <w:szCs w:val="28"/>
        </w:rPr>
        <w:t xml:space="preserve">Чекмагушевский </w:t>
      </w:r>
      <w:r w:rsidRPr="005A76C4">
        <w:rPr>
          <w:sz w:val="28"/>
          <w:szCs w:val="28"/>
        </w:rPr>
        <w:t>район Республики Башкортостан и оформление его в муниципальную собственность.</w:t>
      </w:r>
    </w:p>
    <w:p w:rsidR="00297590" w:rsidRPr="005A76C4" w:rsidRDefault="00297590" w:rsidP="00297590">
      <w:pPr>
        <w:ind w:right="-1" w:firstLine="567"/>
        <w:jc w:val="center"/>
        <w:rPr>
          <w:sz w:val="28"/>
          <w:szCs w:val="28"/>
        </w:rPr>
      </w:pPr>
    </w:p>
    <w:p w:rsidR="00937736" w:rsidRPr="005A76C4" w:rsidRDefault="00F7161B" w:rsidP="00F716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37736" w:rsidRPr="005A76C4">
        <w:rPr>
          <w:sz w:val="28"/>
          <w:szCs w:val="28"/>
        </w:rPr>
        <w:t xml:space="preserve">Положение о порядке принятия, учета и оформления выморочного имущества в собственность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BA7466">
        <w:rPr>
          <w:sz w:val="28"/>
          <w:szCs w:val="28"/>
        </w:rPr>
        <w:t>Тузлукушевский</w:t>
      </w:r>
      <w:proofErr w:type="spellEnd"/>
      <w:r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Чекмагушевский</w:t>
      </w:r>
      <w:r w:rsidR="0080154F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>район Республики Башкортостан</w:t>
      </w:r>
      <w:r w:rsidR="004F2150">
        <w:rPr>
          <w:sz w:val="28"/>
          <w:szCs w:val="28"/>
        </w:rPr>
        <w:t xml:space="preserve">                  </w:t>
      </w:r>
      <w:r w:rsidR="00937736" w:rsidRPr="005A76C4">
        <w:rPr>
          <w:sz w:val="28"/>
          <w:szCs w:val="28"/>
        </w:rPr>
        <w:t xml:space="preserve"> (далее — Положение) разработан в соответствии с Гражданским кодексом</w:t>
      </w:r>
      <w:r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>Российской Федерации, на</w:t>
      </w:r>
      <w:r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>Федерального закона</w:t>
      </w:r>
      <w:r w:rsidR="0080154F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>Российской</w:t>
      </w:r>
      <w:r w:rsidR="0080154F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>Федерации</w:t>
      </w:r>
      <w:r w:rsidR="0080154F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>от</w:t>
      </w:r>
      <w:r w:rsidR="0080154F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>06.10.2003</w:t>
      </w:r>
      <w:r w:rsidR="0080154F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>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 xml:space="preserve">Устава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BA7466">
        <w:rPr>
          <w:sz w:val="28"/>
          <w:szCs w:val="28"/>
        </w:rPr>
        <w:t>Тузлукушевский</w:t>
      </w:r>
      <w:proofErr w:type="spellEnd"/>
      <w:r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Чекмагушевский</w:t>
      </w:r>
      <w:r w:rsidR="0080154F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 xml:space="preserve">район Республики Башкортостан в целях своевременного выявления и принятия в муниципальную собственность следующего выморочного имущества, находящегося на территории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BA7466">
        <w:rPr>
          <w:sz w:val="28"/>
          <w:szCs w:val="28"/>
        </w:rPr>
        <w:t>Тузлукушевский</w:t>
      </w:r>
      <w:proofErr w:type="spellEnd"/>
      <w:r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Чекмагушевский</w:t>
      </w:r>
      <w:r w:rsidR="0080154F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>район Республики Башкортостан:</w:t>
      </w:r>
    </w:p>
    <w:p w:rsidR="00937736" w:rsidRPr="005A76C4" w:rsidRDefault="00101F60" w:rsidP="005C0171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- </w:t>
      </w:r>
      <w:r w:rsidR="00937736" w:rsidRPr="005A76C4">
        <w:rPr>
          <w:sz w:val="28"/>
          <w:szCs w:val="28"/>
        </w:rPr>
        <w:t>жилое помещение (жилой дом, часть жилого дома, квартира, часть</w:t>
      </w:r>
      <w:r w:rsidR="00F7161B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>квартиры, комната);</w:t>
      </w:r>
    </w:p>
    <w:p w:rsidR="00937736" w:rsidRPr="005A76C4" w:rsidRDefault="00101F60" w:rsidP="00F7161B">
      <w:pPr>
        <w:ind w:right="-1" w:firstLine="567"/>
        <w:rPr>
          <w:sz w:val="28"/>
          <w:szCs w:val="28"/>
        </w:rPr>
      </w:pPr>
      <w:r w:rsidRPr="005A76C4">
        <w:rPr>
          <w:spacing w:val="-2"/>
          <w:sz w:val="28"/>
          <w:szCs w:val="28"/>
        </w:rPr>
        <w:t xml:space="preserve">- </w:t>
      </w:r>
      <w:r w:rsidR="00937736" w:rsidRPr="005A76C4">
        <w:rPr>
          <w:spacing w:val="-2"/>
          <w:sz w:val="28"/>
          <w:szCs w:val="28"/>
        </w:rPr>
        <w:t>земельный</w:t>
      </w:r>
      <w:r w:rsidR="00937736" w:rsidRPr="005A76C4">
        <w:rPr>
          <w:sz w:val="28"/>
          <w:szCs w:val="28"/>
        </w:rPr>
        <w:tab/>
      </w:r>
      <w:r w:rsidR="00937736" w:rsidRPr="005A76C4">
        <w:rPr>
          <w:spacing w:val="-2"/>
          <w:sz w:val="28"/>
          <w:szCs w:val="28"/>
        </w:rPr>
        <w:t>участок,</w:t>
      </w:r>
      <w:r w:rsidR="00F7161B">
        <w:rPr>
          <w:spacing w:val="-2"/>
          <w:sz w:val="28"/>
          <w:szCs w:val="28"/>
        </w:rPr>
        <w:t xml:space="preserve"> </w:t>
      </w:r>
      <w:r w:rsidR="00937736" w:rsidRPr="005A76C4">
        <w:rPr>
          <w:spacing w:val="-10"/>
          <w:sz w:val="28"/>
          <w:szCs w:val="28"/>
        </w:rPr>
        <w:t>а</w:t>
      </w:r>
      <w:r w:rsidR="00F7161B">
        <w:rPr>
          <w:spacing w:val="-10"/>
          <w:sz w:val="28"/>
          <w:szCs w:val="28"/>
        </w:rPr>
        <w:t xml:space="preserve"> </w:t>
      </w:r>
      <w:r w:rsidR="00937736" w:rsidRPr="005A76C4">
        <w:rPr>
          <w:spacing w:val="-4"/>
          <w:sz w:val="28"/>
          <w:szCs w:val="28"/>
        </w:rPr>
        <w:t>также</w:t>
      </w:r>
      <w:r w:rsidR="00F7161B">
        <w:rPr>
          <w:sz w:val="28"/>
          <w:szCs w:val="28"/>
        </w:rPr>
        <w:t xml:space="preserve"> </w:t>
      </w:r>
      <w:r w:rsidR="00937736" w:rsidRPr="005A76C4">
        <w:rPr>
          <w:spacing w:val="-2"/>
          <w:sz w:val="28"/>
          <w:szCs w:val="28"/>
        </w:rPr>
        <w:t>расположенные</w:t>
      </w:r>
      <w:r w:rsidR="00F7161B">
        <w:rPr>
          <w:sz w:val="28"/>
          <w:szCs w:val="28"/>
        </w:rPr>
        <w:t xml:space="preserve"> </w:t>
      </w:r>
      <w:r w:rsidR="00937736" w:rsidRPr="005A76C4">
        <w:rPr>
          <w:spacing w:val="-6"/>
          <w:sz w:val="28"/>
          <w:szCs w:val="28"/>
        </w:rPr>
        <w:t>на</w:t>
      </w:r>
      <w:r w:rsidR="00F7161B">
        <w:rPr>
          <w:spacing w:val="-6"/>
          <w:sz w:val="28"/>
          <w:szCs w:val="28"/>
        </w:rPr>
        <w:t xml:space="preserve"> </w:t>
      </w:r>
      <w:r w:rsidR="00937736" w:rsidRPr="005A76C4">
        <w:rPr>
          <w:spacing w:val="-4"/>
          <w:sz w:val="28"/>
          <w:szCs w:val="28"/>
        </w:rPr>
        <w:t>нем</w:t>
      </w:r>
      <w:r w:rsidR="00F7161B">
        <w:rPr>
          <w:spacing w:val="-4"/>
          <w:sz w:val="28"/>
          <w:szCs w:val="28"/>
        </w:rPr>
        <w:t xml:space="preserve"> </w:t>
      </w:r>
      <w:r w:rsidR="00937736" w:rsidRPr="005A76C4">
        <w:rPr>
          <w:spacing w:val="-2"/>
          <w:sz w:val="28"/>
          <w:szCs w:val="28"/>
        </w:rPr>
        <w:t xml:space="preserve">здания, </w:t>
      </w:r>
      <w:r w:rsidR="00937736" w:rsidRPr="005A76C4">
        <w:rPr>
          <w:sz w:val="28"/>
          <w:szCs w:val="28"/>
        </w:rPr>
        <w:t>сооружения, иные объекты недвижимого имущества;</w:t>
      </w:r>
    </w:p>
    <w:p w:rsidR="00937736" w:rsidRPr="005A76C4" w:rsidRDefault="00101F60" w:rsidP="005C0171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- </w:t>
      </w:r>
      <w:r w:rsidR="00937736" w:rsidRPr="005A76C4">
        <w:rPr>
          <w:sz w:val="28"/>
          <w:szCs w:val="28"/>
        </w:rPr>
        <w:t>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937736" w:rsidRPr="005A76C4" w:rsidRDefault="00101F60" w:rsidP="00C52179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2.</w:t>
      </w:r>
      <w:r w:rsidR="00F7161B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 xml:space="preserve">Положение распространяется на </w:t>
      </w:r>
      <w:r w:rsidR="00F7161B" w:rsidRPr="005A76C4">
        <w:rPr>
          <w:sz w:val="28"/>
          <w:szCs w:val="28"/>
        </w:rPr>
        <w:t>находящиеся</w:t>
      </w:r>
      <w:r w:rsidR="006335CE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 xml:space="preserve">на территории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BA7466">
        <w:rPr>
          <w:sz w:val="28"/>
          <w:szCs w:val="28"/>
        </w:rPr>
        <w:t>Тузлукушевский</w:t>
      </w:r>
      <w:proofErr w:type="spellEnd"/>
      <w:r w:rsidR="00F7161B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="00F7161B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>муниципального района</w:t>
      </w:r>
      <w:r w:rsidR="00F7161B">
        <w:rPr>
          <w:sz w:val="28"/>
          <w:szCs w:val="28"/>
        </w:rPr>
        <w:t xml:space="preserve"> Чекмагушевский район</w:t>
      </w:r>
      <w:r w:rsidR="00937736" w:rsidRPr="005A76C4">
        <w:rPr>
          <w:sz w:val="28"/>
          <w:szCs w:val="28"/>
        </w:rPr>
        <w:t xml:space="preserve"> 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BA7466">
        <w:rPr>
          <w:sz w:val="28"/>
          <w:szCs w:val="28"/>
        </w:rPr>
        <w:t>Тузлукушевский</w:t>
      </w:r>
      <w:proofErr w:type="spellEnd"/>
      <w:r w:rsidR="00F7161B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="00F7161B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 xml:space="preserve">муниципального района </w:t>
      </w:r>
      <w:r w:rsidR="00F7161B">
        <w:rPr>
          <w:sz w:val="28"/>
          <w:szCs w:val="28"/>
        </w:rPr>
        <w:t>Чекмагушевский</w:t>
      </w:r>
      <w:r w:rsidR="0080154F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 xml:space="preserve">район Республики Башкортостан. </w:t>
      </w:r>
    </w:p>
    <w:p w:rsidR="00937736" w:rsidRPr="005A76C4" w:rsidRDefault="00101F60" w:rsidP="005C0171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 3. </w:t>
      </w:r>
      <w:r w:rsidR="00937736" w:rsidRPr="005A76C4">
        <w:rPr>
          <w:sz w:val="28"/>
          <w:szCs w:val="28"/>
        </w:rPr>
        <w:t xml:space="preserve"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— выморочное имущество), относятся жилые помещения, земельные участки, а также расположенные на них здания, сооружения, иные объекты недвижимого </w:t>
      </w:r>
      <w:r w:rsidR="00937736" w:rsidRPr="005A76C4">
        <w:rPr>
          <w:sz w:val="28"/>
          <w:szCs w:val="28"/>
        </w:rPr>
        <w:lastRenderedPageBreak/>
        <w:t>имущества, доли в праве на них, принадлежащие гражданам на праве собственности и освобождающиеся после их смерти,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45426F" w:rsidRPr="005A76C4" w:rsidRDefault="0045426F" w:rsidP="0045426F">
      <w:pPr>
        <w:ind w:right="-1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       4. Выявление выморочного имущества осуществляется специалистами</w:t>
      </w:r>
      <w:r w:rsidR="00F7161B">
        <w:rPr>
          <w:sz w:val="28"/>
          <w:szCs w:val="28"/>
        </w:rPr>
        <w:t xml:space="preserve"> </w:t>
      </w:r>
      <w:r w:rsidR="0080154F">
        <w:rPr>
          <w:sz w:val="28"/>
          <w:szCs w:val="28"/>
        </w:rPr>
        <w:t>А</w:t>
      </w:r>
      <w:r w:rsidRPr="005A76C4">
        <w:rPr>
          <w:sz w:val="28"/>
          <w:szCs w:val="28"/>
        </w:rPr>
        <w:t>дминистрации</w:t>
      </w:r>
      <w:r w:rsidR="00F7161B">
        <w:rPr>
          <w:sz w:val="28"/>
          <w:szCs w:val="28"/>
        </w:rPr>
        <w:t xml:space="preserve"> </w:t>
      </w:r>
      <w:r w:rsidR="009B15F0" w:rsidRPr="005A76C4">
        <w:rPr>
          <w:spacing w:val="-5"/>
          <w:sz w:val="28"/>
          <w:szCs w:val="28"/>
        </w:rPr>
        <w:t xml:space="preserve">сельского поселения </w:t>
      </w:r>
      <w:proofErr w:type="spellStart"/>
      <w:r w:rsidR="00BA7466">
        <w:rPr>
          <w:spacing w:val="-5"/>
          <w:sz w:val="28"/>
          <w:szCs w:val="28"/>
        </w:rPr>
        <w:t>Тузлукушевский</w:t>
      </w:r>
      <w:proofErr w:type="spellEnd"/>
      <w:r w:rsidR="00F7161B">
        <w:rPr>
          <w:spacing w:val="-5"/>
          <w:sz w:val="28"/>
          <w:szCs w:val="28"/>
        </w:rPr>
        <w:t xml:space="preserve"> </w:t>
      </w:r>
      <w:r w:rsidR="009B15F0" w:rsidRPr="005A76C4">
        <w:rPr>
          <w:spacing w:val="-5"/>
          <w:sz w:val="28"/>
          <w:szCs w:val="28"/>
        </w:rPr>
        <w:t>сельсовет</w:t>
      </w:r>
      <w:r w:rsidR="00F7161B">
        <w:rPr>
          <w:spacing w:val="-5"/>
          <w:sz w:val="28"/>
          <w:szCs w:val="28"/>
        </w:rPr>
        <w:t xml:space="preserve"> </w:t>
      </w:r>
      <w:r w:rsidRPr="005A76C4">
        <w:rPr>
          <w:sz w:val="28"/>
          <w:szCs w:val="28"/>
        </w:rPr>
        <w:t>муниципального</w:t>
      </w:r>
      <w:r w:rsidR="00F7161B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района</w:t>
      </w:r>
      <w:r w:rsidR="00F7161B">
        <w:rPr>
          <w:sz w:val="28"/>
          <w:szCs w:val="28"/>
        </w:rPr>
        <w:t xml:space="preserve"> Чекмагушевский</w:t>
      </w:r>
      <w:r w:rsidR="0080154F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район Ре</w:t>
      </w:r>
      <w:r w:rsidR="0080154F">
        <w:rPr>
          <w:sz w:val="28"/>
          <w:szCs w:val="28"/>
        </w:rPr>
        <w:t>спублики Башкортостан (далее – А</w:t>
      </w:r>
      <w:r w:rsidRPr="005A76C4">
        <w:rPr>
          <w:sz w:val="28"/>
          <w:szCs w:val="28"/>
        </w:rPr>
        <w:t xml:space="preserve">дминистрация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BA7466">
        <w:rPr>
          <w:sz w:val="28"/>
          <w:szCs w:val="28"/>
        </w:rPr>
        <w:t>Тузлукушевский</w:t>
      </w:r>
      <w:proofErr w:type="spellEnd"/>
      <w:r w:rsidR="00F7161B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>), организациями, осуществляющими обслуживание и эксплуатацию жилищного</w:t>
      </w:r>
      <w:r w:rsidR="00F7161B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фонда,</w:t>
      </w:r>
      <w:r w:rsidR="00F7161B">
        <w:rPr>
          <w:sz w:val="28"/>
          <w:szCs w:val="28"/>
        </w:rPr>
        <w:t xml:space="preserve"> </w:t>
      </w:r>
      <w:proofErr w:type="spellStart"/>
      <w:r w:rsidRPr="005A76C4">
        <w:rPr>
          <w:sz w:val="28"/>
          <w:szCs w:val="28"/>
        </w:rPr>
        <w:t>ресурсоснабжающими</w:t>
      </w:r>
      <w:proofErr w:type="spellEnd"/>
      <w:r w:rsidRPr="005A76C4">
        <w:rPr>
          <w:sz w:val="28"/>
          <w:szCs w:val="28"/>
        </w:rPr>
        <w:t xml:space="preserve"> компаниями. Иные юридические и физические лица вправе информировать </w:t>
      </w:r>
      <w:r w:rsidR="0080154F">
        <w:rPr>
          <w:sz w:val="28"/>
          <w:szCs w:val="28"/>
        </w:rPr>
        <w:t>А</w:t>
      </w:r>
      <w:r w:rsidRPr="005A76C4">
        <w:rPr>
          <w:sz w:val="28"/>
          <w:szCs w:val="28"/>
        </w:rPr>
        <w:t xml:space="preserve">дминистрацию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BA7466">
        <w:rPr>
          <w:sz w:val="28"/>
          <w:szCs w:val="28"/>
        </w:rPr>
        <w:t>Тузлукушевский</w:t>
      </w:r>
      <w:proofErr w:type="spellEnd"/>
      <w:r w:rsidR="00F7161B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 xml:space="preserve"> о фактах выявления выморочного имущества.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5. В случае выявления факта смерти гражданина, имевшего направе собственности жилое помещение, земельный участок, долю в праве на них, находящиеся на территории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BA7466">
        <w:rPr>
          <w:sz w:val="28"/>
          <w:szCs w:val="28"/>
        </w:rPr>
        <w:t>Тузлукушевский</w:t>
      </w:r>
      <w:proofErr w:type="spellEnd"/>
      <w:r w:rsidR="00F7161B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 xml:space="preserve"> муниципального района </w:t>
      </w:r>
      <w:r w:rsidR="00F7161B">
        <w:rPr>
          <w:sz w:val="28"/>
          <w:szCs w:val="28"/>
        </w:rPr>
        <w:t xml:space="preserve">Чекмагушевский </w:t>
      </w:r>
      <w:r w:rsidRPr="005A76C4">
        <w:rPr>
          <w:sz w:val="28"/>
          <w:szCs w:val="28"/>
        </w:rPr>
        <w:t xml:space="preserve">район Республики Башкортостан, при отсутствии у умершего гражданина наследников, информация о выявлении выморочного имущества направляется в </w:t>
      </w:r>
      <w:r w:rsidR="00657AAE">
        <w:rPr>
          <w:sz w:val="28"/>
          <w:szCs w:val="28"/>
        </w:rPr>
        <w:t>А</w:t>
      </w:r>
      <w:r w:rsidRPr="005A76C4">
        <w:rPr>
          <w:sz w:val="28"/>
          <w:szCs w:val="28"/>
        </w:rPr>
        <w:t xml:space="preserve">дминистрацию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BA7466">
        <w:rPr>
          <w:sz w:val="28"/>
          <w:szCs w:val="28"/>
        </w:rPr>
        <w:t>Тузлукушевский</w:t>
      </w:r>
      <w:proofErr w:type="spellEnd"/>
      <w:r w:rsidR="00C95821" w:rsidRPr="00C95821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 xml:space="preserve"> в письменной форме. 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6. Администрация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BA7466">
        <w:rPr>
          <w:sz w:val="28"/>
          <w:szCs w:val="28"/>
        </w:rPr>
        <w:t>Тузлукушевский</w:t>
      </w:r>
      <w:proofErr w:type="spellEnd"/>
      <w:r w:rsidR="00C95821" w:rsidRPr="00C95821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 xml:space="preserve"> муниципального района в 15-дневный срок со дня получения письменной информации о наличии на территории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BA7466">
        <w:rPr>
          <w:sz w:val="28"/>
          <w:szCs w:val="28"/>
        </w:rPr>
        <w:t>Тузлукушевский</w:t>
      </w:r>
      <w:proofErr w:type="spellEnd"/>
      <w:r w:rsidR="00C95821" w:rsidRPr="00C95821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 xml:space="preserve"> выморочного имущества осуществляет осмотр внешнего состояния объекта и составляет акт его обследования.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7.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8. При наличии фактических признаков, позволяющих оценить обследованный объект как выморочное имущество, </w:t>
      </w:r>
      <w:r w:rsidR="00657AAE">
        <w:rPr>
          <w:sz w:val="28"/>
          <w:szCs w:val="28"/>
        </w:rPr>
        <w:t>А</w:t>
      </w:r>
      <w:r w:rsidRPr="005A76C4">
        <w:rPr>
          <w:sz w:val="28"/>
          <w:szCs w:val="28"/>
        </w:rPr>
        <w:t xml:space="preserve">дминистрация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BA7466">
        <w:rPr>
          <w:sz w:val="28"/>
          <w:szCs w:val="28"/>
        </w:rPr>
        <w:t>Тузлукушевский</w:t>
      </w:r>
      <w:proofErr w:type="spellEnd"/>
      <w:r w:rsidR="00C95821" w:rsidRPr="00C95821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 xml:space="preserve"> 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а) обеспечивает размещение в местах обнародования</w:t>
      </w:r>
      <w:r w:rsidR="00C37806">
        <w:rPr>
          <w:sz w:val="28"/>
          <w:szCs w:val="28"/>
        </w:rPr>
        <w:t>, а также на официальном сайте А</w:t>
      </w:r>
      <w:r w:rsidRPr="005A76C4">
        <w:rPr>
          <w:sz w:val="28"/>
          <w:szCs w:val="28"/>
        </w:rPr>
        <w:t xml:space="preserve">дминистрации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BA7466">
        <w:rPr>
          <w:sz w:val="28"/>
          <w:szCs w:val="28"/>
        </w:rPr>
        <w:t>Тузлукушевский</w:t>
      </w:r>
      <w:proofErr w:type="spellEnd"/>
      <w:r w:rsidR="00657AAE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 xml:space="preserve">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дней со дня размещения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 б) обеспечивает получение выписки из ЕГРН об основных характеристиках и зарегистрированных правах на объект недвижимого имущества и земельный участок, на котором расположен такой объект.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 в) обеспечивает получение справки органа, осуществляющего технический учет объектов недвижимости о зарегистрированных правах на объект недвижимого имущества.</w:t>
      </w:r>
    </w:p>
    <w:p w:rsidR="0045426F" w:rsidRPr="005A76C4" w:rsidRDefault="0045426F" w:rsidP="0045426F">
      <w:pPr>
        <w:ind w:right="-1"/>
        <w:jc w:val="both"/>
        <w:rPr>
          <w:sz w:val="28"/>
          <w:szCs w:val="28"/>
        </w:rPr>
      </w:pPr>
      <w:r w:rsidRPr="005A76C4">
        <w:rPr>
          <w:sz w:val="28"/>
          <w:szCs w:val="28"/>
        </w:rPr>
        <w:lastRenderedPageBreak/>
        <w:t xml:space="preserve"> </w:t>
      </w:r>
      <w:r w:rsidR="00657AAE">
        <w:rPr>
          <w:sz w:val="28"/>
          <w:szCs w:val="28"/>
        </w:rPr>
        <w:t xml:space="preserve">        </w:t>
      </w:r>
      <w:r w:rsidRPr="005A76C4">
        <w:rPr>
          <w:sz w:val="28"/>
          <w:szCs w:val="28"/>
        </w:rPr>
        <w:t>г) обеспечивает</w:t>
      </w:r>
      <w:r w:rsidR="00657AAE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получение выписок о наличии объекта</w:t>
      </w:r>
      <w:r w:rsidR="00657AAE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недвижимости в реестре федерального имущества, государственного имущества Республики Башкортостан и муниципального имущества.</w:t>
      </w:r>
    </w:p>
    <w:p w:rsidR="0045426F" w:rsidRPr="005A76C4" w:rsidRDefault="0045426F" w:rsidP="00657AAE">
      <w:pPr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        9. Оформление права на наследство и действия, направленные на регистрацию права муниципальной собственности на выморочное имущество, осуществляет </w:t>
      </w:r>
      <w:r w:rsidR="00657AAE">
        <w:rPr>
          <w:sz w:val="28"/>
          <w:szCs w:val="28"/>
        </w:rPr>
        <w:t>А</w:t>
      </w:r>
      <w:r w:rsidRPr="005A76C4">
        <w:rPr>
          <w:sz w:val="28"/>
          <w:szCs w:val="28"/>
        </w:rPr>
        <w:t xml:space="preserve">дминистрация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BA7466">
        <w:rPr>
          <w:sz w:val="28"/>
          <w:szCs w:val="28"/>
        </w:rPr>
        <w:t>Тузлукушевский</w:t>
      </w:r>
      <w:proofErr w:type="spellEnd"/>
      <w:r w:rsidR="00657AAE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>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10. По истечении 6 месяцев со дня смерти собственника имущества, обладающего</w:t>
      </w:r>
      <w:r w:rsidR="00657AAE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признаками</w:t>
      </w:r>
      <w:r w:rsidR="00657AAE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выморочного</w:t>
      </w:r>
      <w:r w:rsidR="00657AAE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имущества,</w:t>
      </w:r>
      <w:r w:rsidR="00657AAE">
        <w:rPr>
          <w:sz w:val="28"/>
          <w:szCs w:val="28"/>
        </w:rPr>
        <w:t xml:space="preserve"> А</w:t>
      </w:r>
      <w:r w:rsidRPr="005A76C4">
        <w:rPr>
          <w:sz w:val="28"/>
          <w:szCs w:val="28"/>
        </w:rPr>
        <w:t>дминистрация</w:t>
      </w:r>
      <w:r w:rsidR="00657AAE">
        <w:rPr>
          <w:sz w:val="28"/>
          <w:szCs w:val="28"/>
        </w:rPr>
        <w:t xml:space="preserve"> сельского поселения </w:t>
      </w:r>
      <w:proofErr w:type="spellStart"/>
      <w:r w:rsidR="00BA7466">
        <w:rPr>
          <w:sz w:val="28"/>
          <w:szCs w:val="28"/>
        </w:rPr>
        <w:t>Тузлукушевский</w:t>
      </w:r>
      <w:proofErr w:type="spellEnd"/>
      <w:r w:rsidR="00657AAE">
        <w:rPr>
          <w:sz w:val="28"/>
          <w:szCs w:val="28"/>
        </w:rPr>
        <w:t xml:space="preserve"> сельсовет направляет </w:t>
      </w:r>
      <w:r w:rsidRPr="005A76C4">
        <w:rPr>
          <w:sz w:val="28"/>
          <w:szCs w:val="28"/>
        </w:rPr>
        <w:t>письменное заявление нотариусу по месту открытия наследства о выдаче свидетельства о праве на наследство.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11. Для</w:t>
      </w:r>
      <w:r w:rsidR="00657AAE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получения</w:t>
      </w:r>
      <w:r w:rsidR="00657AAE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свидетельства о праве на наследство на выморочное имущество, </w:t>
      </w:r>
      <w:r w:rsidR="004F2150">
        <w:rPr>
          <w:sz w:val="28"/>
          <w:szCs w:val="28"/>
        </w:rPr>
        <w:t>А</w:t>
      </w:r>
      <w:r w:rsidRPr="005A76C4">
        <w:rPr>
          <w:sz w:val="28"/>
          <w:szCs w:val="28"/>
        </w:rPr>
        <w:t xml:space="preserve">дминистрация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BA7466">
        <w:rPr>
          <w:sz w:val="28"/>
          <w:szCs w:val="28"/>
        </w:rPr>
        <w:t>Тузлукушевский</w:t>
      </w:r>
      <w:proofErr w:type="spellEnd"/>
      <w:r w:rsidR="004F2150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 xml:space="preserve"> к</w:t>
      </w:r>
      <w:r w:rsidR="004F2150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заявлению прилагает следующий пакет документов: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1) документы,</w:t>
      </w:r>
      <w:r w:rsidR="004F2150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подтверждающие</w:t>
      </w:r>
      <w:r w:rsidR="004F2150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полномочия</w:t>
      </w:r>
      <w:r w:rsidR="004F2150">
        <w:rPr>
          <w:sz w:val="28"/>
          <w:szCs w:val="28"/>
        </w:rPr>
        <w:t xml:space="preserve"> </w:t>
      </w:r>
      <w:r w:rsidRPr="005A76C4">
        <w:rPr>
          <w:spacing w:val="-2"/>
          <w:sz w:val="28"/>
          <w:szCs w:val="28"/>
        </w:rPr>
        <w:t>заявителя,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2) документы</w:t>
      </w:r>
      <w:r w:rsidR="004F2150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на</w:t>
      </w:r>
      <w:r w:rsidR="004F2150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умершего</w:t>
      </w:r>
      <w:r w:rsidR="004F2150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собственника</w:t>
      </w:r>
      <w:r w:rsidR="004F2150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жилого</w:t>
      </w:r>
      <w:r w:rsidR="004F2150">
        <w:rPr>
          <w:sz w:val="28"/>
          <w:szCs w:val="28"/>
        </w:rPr>
        <w:t xml:space="preserve"> </w:t>
      </w:r>
      <w:r w:rsidRPr="005A76C4">
        <w:rPr>
          <w:spacing w:val="-2"/>
          <w:sz w:val="28"/>
          <w:szCs w:val="28"/>
        </w:rPr>
        <w:t>помещения: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3) сведения из Единого государственного реестра записей актов гражданского состояния о смерти умершего собственника жилого </w:t>
      </w:r>
      <w:r w:rsidRPr="005A76C4">
        <w:rPr>
          <w:spacing w:val="-2"/>
          <w:sz w:val="28"/>
          <w:szCs w:val="28"/>
        </w:rPr>
        <w:t>помещения;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4) документы, подтверждающие действия заявителя по факту установления наличия наследников, предусмотренные пунктом 8 настоящего </w:t>
      </w:r>
      <w:r w:rsidRPr="005A76C4">
        <w:rPr>
          <w:spacing w:val="-2"/>
          <w:sz w:val="28"/>
          <w:szCs w:val="28"/>
        </w:rPr>
        <w:t>Положения;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5) документы,подтверждающие право собственности наследодателя на наследственное имущество;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6) выписку из ЕГРН об основных характеристиках и зарегистрированных правах на объект недвижимого имущества;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7) технический</w:t>
      </w:r>
      <w:r w:rsidR="004F2150">
        <w:rPr>
          <w:sz w:val="28"/>
          <w:szCs w:val="28"/>
        </w:rPr>
        <w:t xml:space="preserve"> </w:t>
      </w:r>
      <w:r w:rsidRPr="005A76C4">
        <w:rPr>
          <w:spacing w:val="-2"/>
          <w:sz w:val="28"/>
          <w:szCs w:val="28"/>
        </w:rPr>
        <w:t>паспорт</w:t>
      </w:r>
      <w:r w:rsidR="004F2150">
        <w:rPr>
          <w:spacing w:val="-2"/>
          <w:sz w:val="28"/>
          <w:szCs w:val="28"/>
        </w:rPr>
        <w:t xml:space="preserve"> (при наличии)</w:t>
      </w:r>
      <w:r w:rsidRPr="005A76C4">
        <w:rPr>
          <w:spacing w:val="-2"/>
          <w:sz w:val="28"/>
          <w:szCs w:val="28"/>
        </w:rPr>
        <w:t>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12.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13. Документы, указанные в пункте 11 настоящего Положения, направляются нотариусу по месту открытия наследства для оформления свидетельства о праве на наследство.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14. В случае отказа в выдаче свидетельства о праве на наследство, по причине отсутствия необходимой информации, </w:t>
      </w:r>
      <w:r w:rsidR="004F2150">
        <w:rPr>
          <w:sz w:val="28"/>
          <w:szCs w:val="28"/>
        </w:rPr>
        <w:t>А</w:t>
      </w:r>
      <w:r w:rsidRPr="005A76C4">
        <w:rPr>
          <w:sz w:val="28"/>
          <w:szCs w:val="28"/>
        </w:rPr>
        <w:t xml:space="preserve">дминистрация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BA7466">
        <w:rPr>
          <w:sz w:val="28"/>
          <w:szCs w:val="28"/>
        </w:rPr>
        <w:t>Тузлукушевский</w:t>
      </w:r>
      <w:proofErr w:type="spellEnd"/>
      <w:r w:rsidR="004F2150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 xml:space="preserve"> обращается с иском в суд о признании имущества выморочным и признании права муниципальной собственности на это </w:t>
      </w:r>
      <w:r w:rsidRPr="005A76C4">
        <w:rPr>
          <w:spacing w:val="-2"/>
          <w:sz w:val="28"/>
          <w:szCs w:val="28"/>
        </w:rPr>
        <w:t>имущество.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15. После получения свидетельства о праве на наследство на выморочное имущество </w:t>
      </w:r>
      <w:r w:rsidR="004F2150">
        <w:rPr>
          <w:sz w:val="28"/>
          <w:szCs w:val="28"/>
        </w:rPr>
        <w:t>А</w:t>
      </w:r>
      <w:r w:rsidRPr="005A76C4">
        <w:rPr>
          <w:sz w:val="28"/>
          <w:szCs w:val="28"/>
        </w:rPr>
        <w:t xml:space="preserve">дминистрация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BA7466">
        <w:rPr>
          <w:sz w:val="28"/>
          <w:szCs w:val="28"/>
        </w:rPr>
        <w:t>Тузлукушевский</w:t>
      </w:r>
      <w:proofErr w:type="spellEnd"/>
      <w:r w:rsidR="004F2150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>:</w:t>
      </w:r>
    </w:p>
    <w:p w:rsidR="0045426F" w:rsidRPr="005A76C4" w:rsidRDefault="004F2150" w:rsidP="0045426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5426F" w:rsidRPr="005A76C4">
        <w:rPr>
          <w:sz w:val="28"/>
          <w:szCs w:val="28"/>
        </w:rPr>
        <w:t>представляет в орган, осуществляющий госу</w:t>
      </w:r>
      <w:r>
        <w:rPr>
          <w:sz w:val="28"/>
          <w:szCs w:val="28"/>
        </w:rPr>
        <w:t xml:space="preserve">дарственную регистрацию прав на </w:t>
      </w:r>
      <w:r w:rsidR="0045426F" w:rsidRPr="005A76C4">
        <w:rPr>
          <w:sz w:val="28"/>
          <w:szCs w:val="28"/>
        </w:rPr>
        <w:t>недвижимое имущество и сделок с ним, документы для государственной</w:t>
      </w:r>
      <w:r>
        <w:rPr>
          <w:sz w:val="28"/>
          <w:szCs w:val="28"/>
        </w:rPr>
        <w:t xml:space="preserve"> </w:t>
      </w:r>
      <w:r w:rsidR="0045426F" w:rsidRPr="005A76C4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="0045426F" w:rsidRPr="005A76C4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="0045426F" w:rsidRPr="005A76C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45426F" w:rsidRPr="005A76C4">
        <w:rPr>
          <w:sz w:val="28"/>
          <w:szCs w:val="28"/>
        </w:rPr>
        <w:t>собственности на</w:t>
      </w:r>
      <w:r>
        <w:rPr>
          <w:sz w:val="28"/>
          <w:szCs w:val="28"/>
        </w:rPr>
        <w:t xml:space="preserve"> </w:t>
      </w:r>
      <w:r w:rsidR="0045426F" w:rsidRPr="005A76C4">
        <w:rPr>
          <w:sz w:val="28"/>
          <w:szCs w:val="28"/>
        </w:rPr>
        <w:t>объект недвижимого имущества;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2) обеспечивает включение указанного объекта недвижимого имущества в реестр муниципального имущества.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16. Финансирование расходов на выявление и оформление выморочного имущества в муниципальную собственность осуществляется за счет средств бюджета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BA7466">
        <w:rPr>
          <w:sz w:val="28"/>
          <w:szCs w:val="28"/>
        </w:rPr>
        <w:t>Тузлукушевский</w:t>
      </w:r>
      <w:proofErr w:type="spellEnd"/>
      <w:r w:rsidR="00C37806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="00C37806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муниципального района</w:t>
      </w:r>
      <w:r w:rsidR="004F2150">
        <w:rPr>
          <w:sz w:val="28"/>
          <w:szCs w:val="28"/>
        </w:rPr>
        <w:t xml:space="preserve"> Чекмагушевский район Республики Башкортостан</w:t>
      </w:r>
      <w:r w:rsidRPr="005A76C4">
        <w:rPr>
          <w:sz w:val="28"/>
          <w:szCs w:val="28"/>
        </w:rPr>
        <w:t>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lastRenderedPageBreak/>
        <w:t>17. Дальнейшее использование выморочного имущества осуществляется в соответствии с законодательством РФ и м</w:t>
      </w:r>
      <w:r w:rsidR="00C37806">
        <w:rPr>
          <w:sz w:val="28"/>
          <w:szCs w:val="28"/>
        </w:rPr>
        <w:t>униципальными правовыми актами А</w:t>
      </w:r>
      <w:r w:rsidRPr="005A76C4">
        <w:rPr>
          <w:sz w:val="28"/>
          <w:szCs w:val="28"/>
        </w:rPr>
        <w:t xml:space="preserve">дминистрации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BA7466">
        <w:rPr>
          <w:sz w:val="28"/>
          <w:szCs w:val="28"/>
        </w:rPr>
        <w:t>Тузлукушевский</w:t>
      </w:r>
      <w:proofErr w:type="spellEnd"/>
      <w:r w:rsidR="00C37806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>.</w:t>
      </w:r>
    </w:p>
    <w:p w:rsidR="0045426F" w:rsidRPr="005A76C4" w:rsidRDefault="0045426F" w:rsidP="002379AB">
      <w:pPr>
        <w:ind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18. Охрану выморочного имущества и безопасность существования такого имущества для населения на период с его первоначального обнаружения</w:t>
      </w:r>
      <w:r w:rsidR="00C37806">
        <w:rPr>
          <w:sz w:val="28"/>
          <w:szCs w:val="28"/>
        </w:rPr>
        <w:t xml:space="preserve">                            </w:t>
      </w:r>
      <w:r w:rsidRPr="005A76C4">
        <w:rPr>
          <w:sz w:val="28"/>
          <w:szCs w:val="28"/>
        </w:rPr>
        <w:t>и</w:t>
      </w:r>
      <w:r w:rsidR="00C37806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до</w:t>
      </w:r>
      <w:r w:rsidR="00C37806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передачи</w:t>
      </w:r>
      <w:r w:rsidR="00C37806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его</w:t>
      </w:r>
      <w:r w:rsidR="00C37806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в</w:t>
      </w:r>
      <w:r w:rsidR="00C37806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пользование,</w:t>
      </w:r>
      <w:r w:rsidR="00C37806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либо</w:t>
      </w:r>
      <w:r w:rsidR="00C37806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собственность</w:t>
      </w:r>
      <w:r w:rsidR="00C37806">
        <w:rPr>
          <w:sz w:val="28"/>
          <w:szCs w:val="28"/>
        </w:rPr>
        <w:t xml:space="preserve"> </w:t>
      </w:r>
      <w:r w:rsidRPr="005A76C4">
        <w:rPr>
          <w:spacing w:val="-2"/>
          <w:sz w:val="28"/>
          <w:szCs w:val="28"/>
        </w:rPr>
        <w:t>третьим</w:t>
      </w:r>
      <w:r w:rsidRPr="005A76C4">
        <w:rPr>
          <w:sz w:val="28"/>
          <w:szCs w:val="28"/>
        </w:rPr>
        <w:t xml:space="preserve"> </w:t>
      </w:r>
      <w:r w:rsidR="002379AB">
        <w:rPr>
          <w:sz w:val="28"/>
          <w:szCs w:val="28"/>
        </w:rPr>
        <w:t xml:space="preserve">                                           </w:t>
      </w:r>
      <w:r w:rsidRPr="005A76C4">
        <w:rPr>
          <w:sz w:val="28"/>
          <w:szCs w:val="28"/>
        </w:rPr>
        <w:t>лицам в</w:t>
      </w:r>
      <w:r w:rsidR="002379AB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порядке,</w:t>
      </w:r>
      <w:r w:rsidR="00C37806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установленном</w:t>
      </w:r>
      <w:r w:rsidR="00C37806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законодательством,</w:t>
      </w:r>
      <w:r w:rsidR="00C37806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после оформления </w:t>
      </w:r>
      <w:r w:rsidR="002379AB">
        <w:rPr>
          <w:sz w:val="28"/>
          <w:szCs w:val="28"/>
        </w:rPr>
        <w:t xml:space="preserve">                           </w:t>
      </w:r>
      <w:r w:rsidRPr="005A76C4">
        <w:rPr>
          <w:sz w:val="28"/>
          <w:szCs w:val="28"/>
        </w:rPr>
        <w:t>его в</w:t>
      </w:r>
      <w:r w:rsidR="002379AB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 </w:t>
      </w:r>
      <w:r w:rsidRPr="005A76C4">
        <w:rPr>
          <w:spacing w:val="-2"/>
          <w:sz w:val="28"/>
          <w:szCs w:val="28"/>
        </w:rPr>
        <w:t>муниципальную</w:t>
      </w:r>
      <w:r w:rsidR="00C37806">
        <w:rPr>
          <w:spacing w:val="-2"/>
          <w:sz w:val="28"/>
          <w:szCs w:val="28"/>
        </w:rPr>
        <w:t xml:space="preserve"> </w:t>
      </w:r>
      <w:r w:rsidR="002379AB">
        <w:rPr>
          <w:spacing w:val="-2"/>
          <w:sz w:val="28"/>
          <w:szCs w:val="28"/>
        </w:rPr>
        <w:t xml:space="preserve"> </w:t>
      </w:r>
      <w:r w:rsidRPr="005A76C4">
        <w:rPr>
          <w:spacing w:val="-2"/>
          <w:sz w:val="28"/>
          <w:szCs w:val="28"/>
        </w:rPr>
        <w:t>собственность</w:t>
      </w:r>
      <w:r w:rsidR="00C37806">
        <w:rPr>
          <w:spacing w:val="-2"/>
          <w:sz w:val="28"/>
          <w:szCs w:val="28"/>
        </w:rPr>
        <w:t xml:space="preserve"> </w:t>
      </w:r>
      <w:r w:rsidR="002379AB">
        <w:rPr>
          <w:spacing w:val="-2"/>
          <w:sz w:val="28"/>
          <w:szCs w:val="28"/>
        </w:rPr>
        <w:t xml:space="preserve"> </w:t>
      </w:r>
      <w:r w:rsidRPr="005A76C4">
        <w:rPr>
          <w:spacing w:val="-2"/>
          <w:sz w:val="28"/>
          <w:szCs w:val="28"/>
        </w:rPr>
        <w:t>обеспечивает</w:t>
      </w:r>
      <w:r w:rsidR="002379AB">
        <w:rPr>
          <w:spacing w:val="-2"/>
          <w:sz w:val="28"/>
          <w:szCs w:val="28"/>
        </w:rPr>
        <w:t xml:space="preserve">  </w:t>
      </w:r>
      <w:r w:rsidRPr="005A76C4">
        <w:rPr>
          <w:sz w:val="28"/>
          <w:szCs w:val="28"/>
        </w:rPr>
        <w:tab/>
      </w:r>
      <w:r w:rsidR="004F2150">
        <w:rPr>
          <w:spacing w:val="-2"/>
          <w:sz w:val="28"/>
          <w:szCs w:val="28"/>
        </w:rPr>
        <w:t>А</w:t>
      </w:r>
      <w:r w:rsidRPr="005A76C4">
        <w:rPr>
          <w:spacing w:val="-2"/>
          <w:sz w:val="28"/>
          <w:szCs w:val="28"/>
        </w:rPr>
        <w:t>дминистрация</w:t>
      </w:r>
      <w:r w:rsidR="002379AB">
        <w:rPr>
          <w:spacing w:val="-2"/>
          <w:sz w:val="28"/>
          <w:szCs w:val="28"/>
        </w:rPr>
        <w:t xml:space="preserve"> </w:t>
      </w:r>
      <w:r w:rsidR="004F2150">
        <w:rPr>
          <w:spacing w:val="-2"/>
          <w:sz w:val="28"/>
          <w:szCs w:val="28"/>
        </w:rPr>
        <w:t>сел</w:t>
      </w:r>
      <w:r w:rsidR="002379AB">
        <w:rPr>
          <w:sz w:val="28"/>
          <w:szCs w:val="28"/>
        </w:rPr>
        <w:t xml:space="preserve">ьского </w:t>
      </w:r>
      <w:r w:rsidR="009B15F0" w:rsidRPr="005A76C4">
        <w:rPr>
          <w:sz w:val="28"/>
          <w:szCs w:val="28"/>
        </w:rPr>
        <w:t xml:space="preserve">поселения </w:t>
      </w:r>
      <w:proofErr w:type="spellStart"/>
      <w:r w:rsidR="00BA7466">
        <w:rPr>
          <w:sz w:val="28"/>
          <w:szCs w:val="28"/>
        </w:rPr>
        <w:t>Тузлукушевский</w:t>
      </w:r>
      <w:proofErr w:type="spellEnd"/>
      <w:r w:rsidR="00C37806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="004F2150">
        <w:rPr>
          <w:sz w:val="28"/>
          <w:szCs w:val="28"/>
        </w:rPr>
        <w:t>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19. В случае выявления имущества, переходящего в порядке наследования по закону в собственность Российской Федераци</w:t>
      </w:r>
      <w:r w:rsidR="00C37806">
        <w:rPr>
          <w:sz w:val="28"/>
          <w:szCs w:val="28"/>
        </w:rPr>
        <w:t>и или Республики Башкортостан, А</w:t>
      </w:r>
      <w:r w:rsidRPr="005A76C4">
        <w:rPr>
          <w:sz w:val="28"/>
          <w:szCs w:val="28"/>
        </w:rPr>
        <w:t xml:space="preserve">дминистрация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BA7466">
        <w:rPr>
          <w:sz w:val="28"/>
          <w:szCs w:val="28"/>
        </w:rPr>
        <w:t>Тузлукушевский</w:t>
      </w:r>
      <w:proofErr w:type="spellEnd"/>
      <w:r w:rsidR="00C37806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 xml:space="preserve"> извещает об этом Федеральное агентство по управлению государственным</w:t>
      </w:r>
      <w:r w:rsidR="00C37806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имуществом (</w:t>
      </w:r>
      <w:proofErr w:type="spellStart"/>
      <w:r w:rsidRPr="005A76C4">
        <w:rPr>
          <w:sz w:val="28"/>
          <w:szCs w:val="28"/>
        </w:rPr>
        <w:t>Росимущество</w:t>
      </w:r>
      <w:proofErr w:type="spellEnd"/>
      <w:r w:rsidRPr="005A76C4">
        <w:rPr>
          <w:sz w:val="28"/>
          <w:szCs w:val="28"/>
        </w:rPr>
        <w:t>) или Министерство земельных иимущественных отношений Республики Башкортостан.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</w:p>
    <w:p w:rsidR="0045426F" w:rsidRPr="005A76C4" w:rsidRDefault="0045426F" w:rsidP="0045426F">
      <w:pPr>
        <w:rPr>
          <w:sz w:val="28"/>
          <w:szCs w:val="28"/>
        </w:rPr>
      </w:pPr>
    </w:p>
    <w:p w:rsidR="0045426F" w:rsidRPr="005A76C4" w:rsidRDefault="0045426F" w:rsidP="0045426F">
      <w:pPr>
        <w:rPr>
          <w:sz w:val="28"/>
          <w:szCs w:val="28"/>
        </w:rPr>
      </w:pPr>
    </w:p>
    <w:p w:rsidR="004C1D3A" w:rsidRPr="005A76C4" w:rsidRDefault="004C1D3A" w:rsidP="0045426F">
      <w:pPr>
        <w:ind w:right="-1"/>
        <w:jc w:val="both"/>
        <w:rPr>
          <w:sz w:val="28"/>
          <w:szCs w:val="28"/>
        </w:rPr>
      </w:pPr>
    </w:p>
    <w:sectPr w:rsidR="004C1D3A" w:rsidRPr="005A76C4" w:rsidSect="00BA7466">
      <w:pgSz w:w="11910" w:h="16840"/>
      <w:pgMar w:top="426" w:right="566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46CBB"/>
    <w:multiLevelType w:val="hybridMultilevel"/>
    <w:tmpl w:val="055A955E"/>
    <w:lvl w:ilvl="0" w:tplc="DD886C66">
      <w:start w:val="1"/>
      <w:numFmt w:val="decimal"/>
      <w:lvlText w:val="%1)"/>
      <w:lvlJc w:val="left"/>
      <w:pPr>
        <w:ind w:left="682" w:hanging="5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F042110">
      <w:numFmt w:val="bullet"/>
      <w:lvlText w:val="•"/>
      <w:lvlJc w:val="left"/>
      <w:pPr>
        <w:ind w:left="1670" w:hanging="588"/>
      </w:pPr>
      <w:rPr>
        <w:rFonts w:hint="default"/>
        <w:lang w:val="ru-RU" w:eastAsia="en-US" w:bidi="ar-SA"/>
      </w:rPr>
    </w:lvl>
    <w:lvl w:ilvl="2" w:tplc="C7B61EF2">
      <w:numFmt w:val="bullet"/>
      <w:lvlText w:val="•"/>
      <w:lvlJc w:val="left"/>
      <w:pPr>
        <w:ind w:left="2661" w:hanging="588"/>
      </w:pPr>
      <w:rPr>
        <w:rFonts w:hint="default"/>
        <w:lang w:val="ru-RU" w:eastAsia="en-US" w:bidi="ar-SA"/>
      </w:rPr>
    </w:lvl>
    <w:lvl w:ilvl="3" w:tplc="80CED236">
      <w:numFmt w:val="bullet"/>
      <w:lvlText w:val="•"/>
      <w:lvlJc w:val="left"/>
      <w:pPr>
        <w:ind w:left="3651" w:hanging="588"/>
      </w:pPr>
      <w:rPr>
        <w:rFonts w:hint="default"/>
        <w:lang w:val="ru-RU" w:eastAsia="en-US" w:bidi="ar-SA"/>
      </w:rPr>
    </w:lvl>
    <w:lvl w:ilvl="4" w:tplc="096AA666">
      <w:numFmt w:val="bullet"/>
      <w:lvlText w:val="•"/>
      <w:lvlJc w:val="left"/>
      <w:pPr>
        <w:ind w:left="4642" w:hanging="588"/>
      </w:pPr>
      <w:rPr>
        <w:rFonts w:hint="default"/>
        <w:lang w:val="ru-RU" w:eastAsia="en-US" w:bidi="ar-SA"/>
      </w:rPr>
    </w:lvl>
    <w:lvl w:ilvl="5" w:tplc="45424CA8">
      <w:numFmt w:val="bullet"/>
      <w:lvlText w:val="•"/>
      <w:lvlJc w:val="left"/>
      <w:pPr>
        <w:ind w:left="5633" w:hanging="588"/>
      </w:pPr>
      <w:rPr>
        <w:rFonts w:hint="default"/>
        <w:lang w:val="ru-RU" w:eastAsia="en-US" w:bidi="ar-SA"/>
      </w:rPr>
    </w:lvl>
    <w:lvl w:ilvl="6" w:tplc="42C04D38">
      <w:numFmt w:val="bullet"/>
      <w:lvlText w:val="•"/>
      <w:lvlJc w:val="left"/>
      <w:pPr>
        <w:ind w:left="6623" w:hanging="588"/>
      </w:pPr>
      <w:rPr>
        <w:rFonts w:hint="default"/>
        <w:lang w:val="ru-RU" w:eastAsia="en-US" w:bidi="ar-SA"/>
      </w:rPr>
    </w:lvl>
    <w:lvl w:ilvl="7" w:tplc="C5EC61F4">
      <w:numFmt w:val="bullet"/>
      <w:lvlText w:val="•"/>
      <w:lvlJc w:val="left"/>
      <w:pPr>
        <w:ind w:left="7614" w:hanging="588"/>
      </w:pPr>
      <w:rPr>
        <w:rFonts w:hint="default"/>
        <w:lang w:val="ru-RU" w:eastAsia="en-US" w:bidi="ar-SA"/>
      </w:rPr>
    </w:lvl>
    <w:lvl w:ilvl="8" w:tplc="439634E0">
      <w:numFmt w:val="bullet"/>
      <w:lvlText w:val="•"/>
      <w:lvlJc w:val="left"/>
      <w:pPr>
        <w:ind w:left="8605" w:hanging="588"/>
      </w:pPr>
      <w:rPr>
        <w:rFonts w:hint="default"/>
        <w:lang w:val="ru-RU" w:eastAsia="en-US" w:bidi="ar-SA"/>
      </w:rPr>
    </w:lvl>
  </w:abstractNum>
  <w:abstractNum w:abstractNumId="1">
    <w:nsid w:val="3687069D"/>
    <w:multiLevelType w:val="hybridMultilevel"/>
    <w:tmpl w:val="B75482EC"/>
    <w:lvl w:ilvl="0" w:tplc="28409C30">
      <w:start w:val="1"/>
      <w:numFmt w:val="decimal"/>
      <w:lvlText w:val="%1."/>
      <w:lvlJc w:val="left"/>
      <w:pPr>
        <w:ind w:left="68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C66C80C">
      <w:numFmt w:val="bullet"/>
      <w:lvlText w:val="•"/>
      <w:lvlJc w:val="left"/>
      <w:pPr>
        <w:ind w:left="1670" w:hanging="708"/>
      </w:pPr>
      <w:rPr>
        <w:rFonts w:hint="default"/>
        <w:lang w:val="ru-RU" w:eastAsia="en-US" w:bidi="ar-SA"/>
      </w:rPr>
    </w:lvl>
    <w:lvl w:ilvl="2" w:tplc="0B90E69E">
      <w:numFmt w:val="bullet"/>
      <w:lvlText w:val="•"/>
      <w:lvlJc w:val="left"/>
      <w:pPr>
        <w:ind w:left="2661" w:hanging="708"/>
      </w:pPr>
      <w:rPr>
        <w:rFonts w:hint="default"/>
        <w:lang w:val="ru-RU" w:eastAsia="en-US" w:bidi="ar-SA"/>
      </w:rPr>
    </w:lvl>
    <w:lvl w:ilvl="3" w:tplc="E92CFB44">
      <w:numFmt w:val="bullet"/>
      <w:lvlText w:val="•"/>
      <w:lvlJc w:val="left"/>
      <w:pPr>
        <w:ind w:left="3651" w:hanging="708"/>
      </w:pPr>
      <w:rPr>
        <w:rFonts w:hint="default"/>
        <w:lang w:val="ru-RU" w:eastAsia="en-US" w:bidi="ar-SA"/>
      </w:rPr>
    </w:lvl>
    <w:lvl w:ilvl="4" w:tplc="09240242">
      <w:numFmt w:val="bullet"/>
      <w:lvlText w:val="•"/>
      <w:lvlJc w:val="left"/>
      <w:pPr>
        <w:ind w:left="4642" w:hanging="708"/>
      </w:pPr>
      <w:rPr>
        <w:rFonts w:hint="default"/>
        <w:lang w:val="ru-RU" w:eastAsia="en-US" w:bidi="ar-SA"/>
      </w:rPr>
    </w:lvl>
    <w:lvl w:ilvl="5" w:tplc="0BE6EB36"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 w:tplc="3A309A96">
      <w:numFmt w:val="bullet"/>
      <w:lvlText w:val="•"/>
      <w:lvlJc w:val="left"/>
      <w:pPr>
        <w:ind w:left="6623" w:hanging="708"/>
      </w:pPr>
      <w:rPr>
        <w:rFonts w:hint="default"/>
        <w:lang w:val="ru-RU" w:eastAsia="en-US" w:bidi="ar-SA"/>
      </w:rPr>
    </w:lvl>
    <w:lvl w:ilvl="7" w:tplc="06A41686">
      <w:numFmt w:val="bullet"/>
      <w:lvlText w:val="•"/>
      <w:lvlJc w:val="left"/>
      <w:pPr>
        <w:ind w:left="7614" w:hanging="708"/>
      </w:pPr>
      <w:rPr>
        <w:rFonts w:hint="default"/>
        <w:lang w:val="ru-RU" w:eastAsia="en-US" w:bidi="ar-SA"/>
      </w:rPr>
    </w:lvl>
    <w:lvl w:ilvl="8" w:tplc="6B24E288">
      <w:numFmt w:val="bullet"/>
      <w:lvlText w:val="•"/>
      <w:lvlJc w:val="left"/>
      <w:pPr>
        <w:ind w:left="8605" w:hanging="708"/>
      </w:pPr>
      <w:rPr>
        <w:rFonts w:hint="default"/>
        <w:lang w:val="ru-RU" w:eastAsia="en-US" w:bidi="ar-SA"/>
      </w:rPr>
    </w:lvl>
  </w:abstractNum>
  <w:abstractNum w:abstractNumId="2">
    <w:nsid w:val="42283F0B"/>
    <w:multiLevelType w:val="hybridMultilevel"/>
    <w:tmpl w:val="716479BA"/>
    <w:lvl w:ilvl="0" w:tplc="4934D8C4">
      <w:numFmt w:val="bullet"/>
      <w:lvlText w:val="—"/>
      <w:lvlJc w:val="left"/>
      <w:pPr>
        <w:ind w:left="682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445D2A">
      <w:numFmt w:val="bullet"/>
      <w:lvlText w:val="•"/>
      <w:lvlJc w:val="left"/>
      <w:pPr>
        <w:ind w:left="1670" w:hanging="382"/>
      </w:pPr>
      <w:rPr>
        <w:rFonts w:hint="default"/>
        <w:lang w:val="ru-RU" w:eastAsia="en-US" w:bidi="ar-SA"/>
      </w:rPr>
    </w:lvl>
    <w:lvl w:ilvl="2" w:tplc="7382E55C">
      <w:numFmt w:val="bullet"/>
      <w:lvlText w:val="•"/>
      <w:lvlJc w:val="left"/>
      <w:pPr>
        <w:ind w:left="2661" w:hanging="382"/>
      </w:pPr>
      <w:rPr>
        <w:rFonts w:hint="default"/>
        <w:lang w:val="ru-RU" w:eastAsia="en-US" w:bidi="ar-SA"/>
      </w:rPr>
    </w:lvl>
    <w:lvl w:ilvl="3" w:tplc="A11E98BE">
      <w:numFmt w:val="bullet"/>
      <w:lvlText w:val="•"/>
      <w:lvlJc w:val="left"/>
      <w:pPr>
        <w:ind w:left="3651" w:hanging="382"/>
      </w:pPr>
      <w:rPr>
        <w:rFonts w:hint="default"/>
        <w:lang w:val="ru-RU" w:eastAsia="en-US" w:bidi="ar-SA"/>
      </w:rPr>
    </w:lvl>
    <w:lvl w:ilvl="4" w:tplc="3DF8DD2E">
      <w:numFmt w:val="bullet"/>
      <w:lvlText w:val="•"/>
      <w:lvlJc w:val="left"/>
      <w:pPr>
        <w:ind w:left="4642" w:hanging="382"/>
      </w:pPr>
      <w:rPr>
        <w:rFonts w:hint="default"/>
        <w:lang w:val="ru-RU" w:eastAsia="en-US" w:bidi="ar-SA"/>
      </w:rPr>
    </w:lvl>
    <w:lvl w:ilvl="5" w:tplc="BEB0DEB0">
      <w:numFmt w:val="bullet"/>
      <w:lvlText w:val="•"/>
      <w:lvlJc w:val="left"/>
      <w:pPr>
        <w:ind w:left="5633" w:hanging="382"/>
      </w:pPr>
      <w:rPr>
        <w:rFonts w:hint="default"/>
        <w:lang w:val="ru-RU" w:eastAsia="en-US" w:bidi="ar-SA"/>
      </w:rPr>
    </w:lvl>
    <w:lvl w:ilvl="6" w:tplc="BF4A31F4">
      <w:numFmt w:val="bullet"/>
      <w:lvlText w:val="•"/>
      <w:lvlJc w:val="left"/>
      <w:pPr>
        <w:ind w:left="6623" w:hanging="382"/>
      </w:pPr>
      <w:rPr>
        <w:rFonts w:hint="default"/>
        <w:lang w:val="ru-RU" w:eastAsia="en-US" w:bidi="ar-SA"/>
      </w:rPr>
    </w:lvl>
    <w:lvl w:ilvl="7" w:tplc="E79E206C">
      <w:numFmt w:val="bullet"/>
      <w:lvlText w:val="•"/>
      <w:lvlJc w:val="left"/>
      <w:pPr>
        <w:ind w:left="7614" w:hanging="382"/>
      </w:pPr>
      <w:rPr>
        <w:rFonts w:hint="default"/>
        <w:lang w:val="ru-RU" w:eastAsia="en-US" w:bidi="ar-SA"/>
      </w:rPr>
    </w:lvl>
    <w:lvl w:ilvl="8" w:tplc="5A6E96D8">
      <w:numFmt w:val="bullet"/>
      <w:lvlText w:val="•"/>
      <w:lvlJc w:val="left"/>
      <w:pPr>
        <w:ind w:left="8605" w:hanging="382"/>
      </w:pPr>
      <w:rPr>
        <w:rFonts w:hint="default"/>
        <w:lang w:val="ru-RU" w:eastAsia="en-US" w:bidi="ar-SA"/>
      </w:rPr>
    </w:lvl>
  </w:abstractNum>
  <w:abstractNum w:abstractNumId="3">
    <w:nsid w:val="72E871DC"/>
    <w:multiLevelType w:val="hybridMultilevel"/>
    <w:tmpl w:val="B5807D34"/>
    <w:lvl w:ilvl="0" w:tplc="BDAE4A22">
      <w:start w:val="1"/>
      <w:numFmt w:val="decimal"/>
      <w:lvlText w:val="%1)"/>
      <w:lvlJc w:val="left"/>
      <w:pPr>
        <w:ind w:left="169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2CBB44">
      <w:numFmt w:val="bullet"/>
      <w:lvlText w:val="•"/>
      <w:lvlJc w:val="left"/>
      <w:pPr>
        <w:ind w:left="2588" w:hanging="305"/>
      </w:pPr>
      <w:rPr>
        <w:rFonts w:hint="default"/>
        <w:lang w:val="ru-RU" w:eastAsia="en-US" w:bidi="ar-SA"/>
      </w:rPr>
    </w:lvl>
    <w:lvl w:ilvl="2" w:tplc="A78ACB9C">
      <w:numFmt w:val="bullet"/>
      <w:lvlText w:val="•"/>
      <w:lvlJc w:val="left"/>
      <w:pPr>
        <w:ind w:left="3477" w:hanging="305"/>
      </w:pPr>
      <w:rPr>
        <w:rFonts w:hint="default"/>
        <w:lang w:val="ru-RU" w:eastAsia="en-US" w:bidi="ar-SA"/>
      </w:rPr>
    </w:lvl>
    <w:lvl w:ilvl="3" w:tplc="A3C2FB98">
      <w:numFmt w:val="bullet"/>
      <w:lvlText w:val="•"/>
      <w:lvlJc w:val="left"/>
      <w:pPr>
        <w:ind w:left="4365" w:hanging="305"/>
      </w:pPr>
      <w:rPr>
        <w:rFonts w:hint="default"/>
        <w:lang w:val="ru-RU" w:eastAsia="en-US" w:bidi="ar-SA"/>
      </w:rPr>
    </w:lvl>
    <w:lvl w:ilvl="4" w:tplc="B762B018">
      <w:numFmt w:val="bullet"/>
      <w:lvlText w:val="•"/>
      <w:lvlJc w:val="left"/>
      <w:pPr>
        <w:ind w:left="5254" w:hanging="305"/>
      </w:pPr>
      <w:rPr>
        <w:rFonts w:hint="default"/>
        <w:lang w:val="ru-RU" w:eastAsia="en-US" w:bidi="ar-SA"/>
      </w:rPr>
    </w:lvl>
    <w:lvl w:ilvl="5" w:tplc="F74483E4">
      <w:numFmt w:val="bullet"/>
      <w:lvlText w:val="•"/>
      <w:lvlJc w:val="left"/>
      <w:pPr>
        <w:ind w:left="6143" w:hanging="305"/>
      </w:pPr>
      <w:rPr>
        <w:rFonts w:hint="default"/>
        <w:lang w:val="ru-RU" w:eastAsia="en-US" w:bidi="ar-SA"/>
      </w:rPr>
    </w:lvl>
    <w:lvl w:ilvl="6" w:tplc="55260D90">
      <w:numFmt w:val="bullet"/>
      <w:lvlText w:val="•"/>
      <w:lvlJc w:val="left"/>
      <w:pPr>
        <w:ind w:left="7031" w:hanging="305"/>
      </w:pPr>
      <w:rPr>
        <w:rFonts w:hint="default"/>
        <w:lang w:val="ru-RU" w:eastAsia="en-US" w:bidi="ar-SA"/>
      </w:rPr>
    </w:lvl>
    <w:lvl w:ilvl="7" w:tplc="95FEDC36">
      <w:numFmt w:val="bullet"/>
      <w:lvlText w:val="•"/>
      <w:lvlJc w:val="left"/>
      <w:pPr>
        <w:ind w:left="7920" w:hanging="305"/>
      </w:pPr>
      <w:rPr>
        <w:rFonts w:hint="default"/>
        <w:lang w:val="ru-RU" w:eastAsia="en-US" w:bidi="ar-SA"/>
      </w:rPr>
    </w:lvl>
    <w:lvl w:ilvl="8" w:tplc="8BA0DFF6">
      <w:numFmt w:val="bullet"/>
      <w:lvlText w:val="•"/>
      <w:lvlJc w:val="left"/>
      <w:pPr>
        <w:ind w:left="8809" w:hanging="30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1D3A"/>
    <w:rsid w:val="000A797E"/>
    <w:rsid w:val="00101F60"/>
    <w:rsid w:val="001D07A5"/>
    <w:rsid w:val="002379AB"/>
    <w:rsid w:val="00297590"/>
    <w:rsid w:val="002B4FCA"/>
    <w:rsid w:val="0031516C"/>
    <w:rsid w:val="00382639"/>
    <w:rsid w:val="0038363B"/>
    <w:rsid w:val="0045426F"/>
    <w:rsid w:val="00497C49"/>
    <w:rsid w:val="004C1D3A"/>
    <w:rsid w:val="004F2150"/>
    <w:rsid w:val="005A76C4"/>
    <w:rsid w:val="005C0171"/>
    <w:rsid w:val="005E0E1A"/>
    <w:rsid w:val="0062459E"/>
    <w:rsid w:val="006335CE"/>
    <w:rsid w:val="0065752F"/>
    <w:rsid w:val="00657AAE"/>
    <w:rsid w:val="00681137"/>
    <w:rsid w:val="00752139"/>
    <w:rsid w:val="0080154F"/>
    <w:rsid w:val="00933A6A"/>
    <w:rsid w:val="00937736"/>
    <w:rsid w:val="00953BC0"/>
    <w:rsid w:val="009B15F0"/>
    <w:rsid w:val="00A33CD6"/>
    <w:rsid w:val="00B34D9D"/>
    <w:rsid w:val="00BA7466"/>
    <w:rsid w:val="00BE4219"/>
    <w:rsid w:val="00C313A3"/>
    <w:rsid w:val="00C37806"/>
    <w:rsid w:val="00C52179"/>
    <w:rsid w:val="00C95821"/>
    <w:rsid w:val="00CE47DE"/>
    <w:rsid w:val="00E54361"/>
    <w:rsid w:val="00F71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A74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A7466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C1D3A"/>
    <w:pPr>
      <w:ind w:firstLine="851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C1D3A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937736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3773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3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937736"/>
    <w:pPr>
      <w:widowControl w:val="0"/>
      <w:autoSpaceDE w:val="0"/>
      <w:autoSpaceDN w:val="0"/>
      <w:ind w:left="682" w:right="550" w:firstLine="707"/>
      <w:jc w:val="both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B4F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F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BA746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A7466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53B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53BC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C1D3A"/>
    <w:pPr>
      <w:ind w:firstLine="851"/>
    </w:pPr>
    <w:rPr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C1D3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3">
    <w:name w:val="Hyperlink"/>
    <w:basedOn w:val="a0"/>
    <w:uiPriority w:val="99"/>
    <w:unhideWhenUsed/>
    <w:rsid w:val="00937736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3773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3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937736"/>
    <w:pPr>
      <w:widowControl w:val="0"/>
      <w:autoSpaceDE w:val="0"/>
      <w:autoSpaceDN w:val="0"/>
      <w:ind w:left="682" w:right="550" w:firstLine="707"/>
      <w:jc w:val="both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B4F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F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D4BFE-32E6-4749-B5BB-50FC1492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Q7</cp:lastModifiedBy>
  <cp:revision>6</cp:revision>
  <cp:lastPrinted>2022-08-24T04:11:00Z</cp:lastPrinted>
  <dcterms:created xsi:type="dcterms:W3CDTF">2022-05-30T11:22:00Z</dcterms:created>
  <dcterms:modified xsi:type="dcterms:W3CDTF">2022-08-24T04:34:00Z</dcterms:modified>
</cp:coreProperties>
</file>