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B0" w:rsidRPr="00600E7F" w:rsidRDefault="00E01BB0" w:rsidP="00D63F85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0E7F">
        <w:rPr>
          <w:b/>
          <w:color w:val="000000"/>
          <w:sz w:val="28"/>
          <w:szCs w:val="28"/>
        </w:rPr>
        <w:t xml:space="preserve">Обязанность детей уплачивать </w:t>
      </w:r>
      <w:r w:rsidRPr="00600E7F">
        <w:rPr>
          <w:b/>
          <w:bCs/>
          <w:color w:val="000000"/>
          <w:sz w:val="28"/>
          <w:szCs w:val="28"/>
        </w:rPr>
        <w:t>алименты на содержание своих родителей</w:t>
      </w:r>
    </w:p>
    <w:p w:rsidR="00E01BB0" w:rsidRPr="00600E7F" w:rsidRDefault="00E01BB0" w:rsidP="00D63F8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01BB0" w:rsidRPr="00600E7F" w:rsidRDefault="00E01BB0" w:rsidP="00B02831">
      <w:pPr>
        <w:ind w:firstLine="708"/>
        <w:jc w:val="both"/>
        <w:rPr>
          <w:color w:val="000000"/>
          <w:sz w:val="28"/>
          <w:szCs w:val="28"/>
        </w:rPr>
      </w:pPr>
      <w:r w:rsidRPr="00600E7F">
        <w:rPr>
          <w:color w:val="000000"/>
          <w:sz w:val="28"/>
          <w:szCs w:val="28"/>
        </w:rPr>
        <w:t>Нормативное регулирование об</w:t>
      </w:r>
      <w:r w:rsidRPr="00600E7F">
        <w:rPr>
          <w:bCs/>
          <w:color w:val="000000"/>
          <w:sz w:val="28"/>
          <w:szCs w:val="28"/>
        </w:rPr>
        <w:t>язанности совершеннолетних детей по содержанию родителей закреплено в статьях 87,88 Семейного кодекса Российской Федерации.</w:t>
      </w:r>
    </w:p>
    <w:p w:rsidR="00E01BB0" w:rsidRPr="00600E7F" w:rsidRDefault="00E01BB0" w:rsidP="00850426">
      <w:pPr>
        <w:shd w:val="clear" w:color="auto" w:fill="FFFFFF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600E7F">
        <w:rPr>
          <w:color w:val="000000"/>
          <w:sz w:val="28"/>
          <w:szCs w:val="28"/>
        </w:rPr>
        <w:t>Обязанность детей уплачивать алименты на содержание родителей возникает</w:t>
      </w:r>
      <w:r>
        <w:rPr>
          <w:color w:val="000000"/>
          <w:sz w:val="28"/>
          <w:szCs w:val="28"/>
        </w:rPr>
        <w:t xml:space="preserve"> </w:t>
      </w:r>
      <w:r w:rsidRPr="00600E7F">
        <w:rPr>
          <w:color w:val="000000"/>
          <w:sz w:val="28"/>
          <w:szCs w:val="28"/>
        </w:rPr>
        <w:t>в случае</w:t>
      </w:r>
      <w:r w:rsidR="000E0A0A">
        <w:rPr>
          <w:color w:val="000000"/>
          <w:sz w:val="28"/>
          <w:szCs w:val="28"/>
        </w:rPr>
        <w:t>,</w:t>
      </w:r>
      <w:bookmarkStart w:id="0" w:name="_GoBack"/>
      <w:bookmarkEnd w:id="0"/>
      <w:r w:rsidRPr="00600E7F">
        <w:rPr>
          <w:color w:val="000000"/>
          <w:sz w:val="28"/>
          <w:szCs w:val="28"/>
        </w:rPr>
        <w:t xml:space="preserve"> если дети достигли совершеннолетия и являются трудоспособными, а родители нетрудоспособны и нуждаются в помощи, например, имеют инвалидность или достигли пенсионного возраста.</w:t>
      </w:r>
    </w:p>
    <w:p w:rsidR="00E01BB0" w:rsidRPr="00600E7F" w:rsidRDefault="00E01BB0" w:rsidP="00D63F85">
      <w:pPr>
        <w:shd w:val="clear" w:color="auto" w:fill="FFFFFF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600E7F">
        <w:rPr>
          <w:color w:val="000000"/>
          <w:sz w:val="28"/>
          <w:szCs w:val="28"/>
        </w:rPr>
        <w:t>Нуждающимся в помощи может быть признан родитель, материальное положение которого недостаточно для удовлетворения его жизненных потребностей с учетом его возраста, состояния здоровья и иных обстоятельств. Факт нуждаемости определяет суд, исходя из конкретных обстоятельств дела.</w:t>
      </w:r>
    </w:p>
    <w:p w:rsidR="00E01BB0" w:rsidRPr="00600E7F" w:rsidRDefault="00E01BB0" w:rsidP="00B028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0E7F">
        <w:rPr>
          <w:color w:val="000000"/>
          <w:sz w:val="28"/>
          <w:szCs w:val="28"/>
        </w:rPr>
        <w:t>Алименты могут выплачиваться на основании соглашения, кроме того, родитель имеет право обратиться в суд с иском о взыскании алиментов, которые присуждаются в твердой денежной сумме и подлежат ежемесячной</w:t>
      </w:r>
      <w:r>
        <w:rPr>
          <w:color w:val="000000"/>
          <w:sz w:val="28"/>
          <w:szCs w:val="28"/>
        </w:rPr>
        <w:t xml:space="preserve"> </w:t>
      </w:r>
      <w:r w:rsidRPr="00600E7F">
        <w:rPr>
          <w:color w:val="000000"/>
          <w:sz w:val="28"/>
          <w:szCs w:val="28"/>
        </w:rPr>
        <w:t>уплате.</w:t>
      </w:r>
    </w:p>
    <w:p w:rsidR="00E01BB0" w:rsidRPr="00600E7F" w:rsidRDefault="00E01BB0" w:rsidP="00D63F8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0E7F">
        <w:rPr>
          <w:color w:val="000000"/>
          <w:sz w:val="28"/>
          <w:szCs w:val="28"/>
        </w:rPr>
        <w:t>Лишенные родительских прав лица не имеют права требовать от детей средств на свое содержание.</w:t>
      </w:r>
    </w:p>
    <w:p w:rsidR="00E01BB0" w:rsidRPr="00600E7F" w:rsidRDefault="00E01BB0" w:rsidP="00D63F8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01BB0" w:rsidRPr="00600E7F" w:rsidRDefault="00E01BB0" w:rsidP="00600E7F">
      <w:pPr>
        <w:ind w:left="283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00E7F">
        <w:rPr>
          <w:color w:val="000000"/>
          <w:sz w:val="28"/>
          <w:szCs w:val="28"/>
        </w:rPr>
        <w:t>Помощник прокурора района Викторова Е.М.</w:t>
      </w:r>
    </w:p>
    <w:p w:rsidR="00E01BB0" w:rsidRPr="00600E7F" w:rsidRDefault="00E01BB0" w:rsidP="008B6577">
      <w:pPr>
        <w:rPr>
          <w:color w:val="000000"/>
          <w:sz w:val="28"/>
          <w:szCs w:val="28"/>
        </w:rPr>
      </w:pPr>
    </w:p>
    <w:p w:rsidR="00E01BB0" w:rsidRPr="00600E7F" w:rsidRDefault="00E01BB0" w:rsidP="008B6577">
      <w:pPr>
        <w:rPr>
          <w:color w:val="000000"/>
          <w:sz w:val="28"/>
          <w:szCs w:val="28"/>
        </w:rPr>
      </w:pPr>
    </w:p>
    <w:p w:rsidR="00E01BB0" w:rsidRPr="00600E7F" w:rsidRDefault="00E01BB0" w:rsidP="008B6577">
      <w:pPr>
        <w:rPr>
          <w:color w:val="000000"/>
          <w:sz w:val="28"/>
          <w:szCs w:val="28"/>
        </w:rPr>
      </w:pPr>
    </w:p>
    <w:p w:rsidR="00E01BB0" w:rsidRPr="00600E7F" w:rsidRDefault="00E01BB0" w:rsidP="008B6577">
      <w:pPr>
        <w:rPr>
          <w:color w:val="000000"/>
          <w:sz w:val="28"/>
          <w:szCs w:val="28"/>
        </w:rPr>
      </w:pPr>
    </w:p>
    <w:p w:rsidR="00E01BB0" w:rsidRPr="00600E7F" w:rsidRDefault="00E01BB0" w:rsidP="008B6577">
      <w:pPr>
        <w:rPr>
          <w:color w:val="000000"/>
        </w:rPr>
      </w:pPr>
    </w:p>
    <w:p w:rsidR="00E01BB0" w:rsidRPr="00600E7F" w:rsidRDefault="00E01BB0">
      <w:pPr>
        <w:rPr>
          <w:color w:val="000000"/>
        </w:rPr>
      </w:pPr>
    </w:p>
    <w:sectPr w:rsidR="00E01BB0" w:rsidRPr="00600E7F" w:rsidSect="008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6577"/>
    <w:rsid w:val="00093D94"/>
    <w:rsid w:val="000E0A0A"/>
    <w:rsid w:val="004E4775"/>
    <w:rsid w:val="005E44CF"/>
    <w:rsid w:val="00600E7F"/>
    <w:rsid w:val="00810947"/>
    <w:rsid w:val="00850426"/>
    <w:rsid w:val="008B6577"/>
    <w:rsid w:val="008E481B"/>
    <w:rsid w:val="00B02831"/>
    <w:rsid w:val="00D63F85"/>
    <w:rsid w:val="00E01BB0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5B8BE"/>
  <w15:docId w15:val="{5C851CF1-6466-483B-B7C9-03735CB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5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8B65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46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9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4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Викторова Елена Михайловна</cp:lastModifiedBy>
  <cp:revision>4</cp:revision>
  <dcterms:created xsi:type="dcterms:W3CDTF">2021-12-12T17:27:00Z</dcterms:created>
  <dcterms:modified xsi:type="dcterms:W3CDTF">2021-12-14T07:51:00Z</dcterms:modified>
</cp:coreProperties>
</file>