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F82F91" w:rsidRPr="00AA5AD8" w:rsidTr="00F82F91">
        <w:trPr>
          <w:cantSplit/>
        </w:trPr>
        <w:tc>
          <w:tcPr>
            <w:tcW w:w="4568" w:type="dxa"/>
          </w:tcPr>
          <w:p w:rsidR="00F82F91" w:rsidRPr="002C58FC" w:rsidRDefault="00F82F91" w:rsidP="00F82F91">
            <w:pPr>
              <w:spacing w:after="0"/>
              <w:rPr>
                <w:rFonts w:ascii="Arial New Bash" w:hAnsi="Arial New Bash"/>
                <w:b/>
                <w:sz w:val="24"/>
                <w:lang w:val="be-BY"/>
              </w:rPr>
            </w:pPr>
            <w:r w:rsidRPr="002C58FC">
              <w:rPr>
                <w:rFonts w:ascii="Arial New Bash" w:hAnsi="Arial New Bash"/>
                <w:b/>
                <w:sz w:val="24"/>
                <w:lang w:val="be-BY"/>
              </w:rPr>
              <w:t>БАШ</w:t>
            </w:r>
            <w:r w:rsidRPr="001B595B">
              <w:rPr>
                <w:rFonts w:ascii="Lucida Sans Unicode" w:hAnsi="Lucida Sans Unicode" w:cs="Lucida Sans Unicode"/>
                <w:sz w:val="24"/>
                <w:lang w:val="be-BY"/>
              </w:rPr>
              <w:t>Ҡ</w:t>
            </w:r>
            <w:r w:rsidRPr="002C58FC">
              <w:rPr>
                <w:rFonts w:ascii="Arial New Bash" w:hAnsi="Arial New Bash"/>
                <w:b/>
                <w:sz w:val="24"/>
                <w:lang w:val="be-BY"/>
              </w:rPr>
              <w:t>ОРТОСТАН</w:t>
            </w:r>
            <w:r>
              <w:rPr>
                <w:rFonts w:ascii="Arial New Bash" w:hAnsi="Arial New Bash"/>
                <w:b/>
                <w:sz w:val="24"/>
                <w:lang w:val="be-BY"/>
              </w:rPr>
              <w:t xml:space="preserve"> </w:t>
            </w:r>
            <w:r w:rsidRPr="002C58FC">
              <w:rPr>
                <w:rFonts w:ascii="Arial New Bash" w:hAnsi="Arial New Bash"/>
                <w:b/>
                <w:sz w:val="24"/>
                <w:lang w:val="be-BY"/>
              </w:rPr>
              <w:t>РЕСПУБЛИКА</w:t>
            </w:r>
            <w:r>
              <w:rPr>
                <w:rFonts w:ascii="Arial" w:hAnsi="Arial" w:cs="Arial"/>
                <w:b/>
                <w:sz w:val="24"/>
                <w:lang w:val="be-BY"/>
              </w:rPr>
              <w:t>Һ</w:t>
            </w:r>
            <w:r w:rsidRPr="002C58FC">
              <w:rPr>
                <w:rFonts w:ascii="Arial New Bash" w:hAnsi="Arial New Bash"/>
                <w:b/>
                <w:sz w:val="24"/>
                <w:lang w:val="be-BY"/>
              </w:rPr>
              <w:t>Ы</w:t>
            </w:r>
          </w:p>
          <w:p w:rsidR="00F82F91" w:rsidRPr="002C58FC" w:rsidRDefault="00F82F91" w:rsidP="00F82F91">
            <w:pPr>
              <w:spacing w:after="0"/>
              <w:jc w:val="center"/>
              <w:rPr>
                <w:rFonts w:ascii="Arial New Bash" w:hAnsi="Arial New Bash"/>
                <w:b/>
                <w:bCs/>
                <w:sz w:val="24"/>
                <w:lang w:val="be-BY"/>
              </w:rPr>
            </w:pPr>
            <w:r w:rsidRPr="002C58FC">
              <w:rPr>
                <w:rFonts w:ascii="Arial New Bash" w:hAnsi="Arial New Bash"/>
                <w:b/>
                <w:bCs/>
                <w:sz w:val="24"/>
                <w:lang w:val="be-BY"/>
              </w:rPr>
              <w:t>СА</w:t>
            </w:r>
            <w:r w:rsidRPr="001B595B">
              <w:rPr>
                <w:rFonts w:ascii="Lucida Sans Unicode" w:hAnsi="Lucida Sans Unicode" w:cs="Lucida Sans Unicode"/>
                <w:bCs/>
                <w:sz w:val="24"/>
                <w:lang w:val="be-BY"/>
              </w:rPr>
              <w:t>Ҡ</w:t>
            </w:r>
            <w:r w:rsidRPr="002C58FC">
              <w:rPr>
                <w:rFonts w:ascii="Arial New Bash" w:hAnsi="Arial New Bash"/>
                <w:b/>
                <w:bCs/>
                <w:sz w:val="24"/>
                <w:lang w:val="be-BY"/>
              </w:rPr>
              <w:t>МА</w:t>
            </w:r>
            <w:r>
              <w:rPr>
                <w:rFonts w:ascii="Arial New Bash" w:hAnsi="Arial New Bash"/>
                <w:b/>
                <w:bCs/>
                <w:sz w:val="24"/>
                <w:lang w:val="be-BY"/>
              </w:rPr>
              <w:t>Ғ</w:t>
            </w:r>
            <w:r w:rsidRPr="002C58FC">
              <w:rPr>
                <w:rFonts w:ascii="Arial New Bash" w:hAnsi="Arial New Bash"/>
                <w:b/>
                <w:bCs/>
                <w:sz w:val="24"/>
                <w:lang w:val="be-BY"/>
              </w:rPr>
              <w:t xml:space="preserve">ОШ  РАЙОНЫ </w:t>
            </w:r>
          </w:p>
          <w:p w:rsidR="00F82F91" w:rsidRPr="002C58FC" w:rsidRDefault="00F82F91" w:rsidP="00F82F91">
            <w:pPr>
              <w:spacing w:after="0"/>
              <w:jc w:val="center"/>
              <w:rPr>
                <w:b/>
                <w:bCs/>
                <w:sz w:val="24"/>
                <w:lang w:val="be-BY"/>
              </w:rPr>
            </w:pPr>
            <w:r w:rsidRPr="002C58FC">
              <w:rPr>
                <w:rFonts w:ascii="Arial New Bash" w:hAnsi="Arial New Bash"/>
                <w:b/>
                <w:bCs/>
                <w:caps/>
                <w:sz w:val="24"/>
                <w:lang w:val="be-BY"/>
              </w:rPr>
              <w:t>муниципаль районЫНЫ</w:t>
            </w:r>
            <w:r>
              <w:rPr>
                <w:rFonts w:ascii="Arial" w:hAnsi="Arial" w:cs="Arial"/>
                <w:b/>
                <w:bCs/>
                <w:sz w:val="24"/>
                <w:lang w:val="be-BY"/>
              </w:rPr>
              <w:t>Ң</w:t>
            </w:r>
            <w:r w:rsidRPr="002C58FC">
              <w:rPr>
                <w:rFonts w:ascii="Arial New Bash" w:hAnsi="Arial New Bash"/>
                <w:b/>
                <w:bCs/>
                <w:sz w:val="24"/>
                <w:lang w:val="be-BY"/>
              </w:rPr>
              <w:t xml:space="preserve">  </w:t>
            </w:r>
          </w:p>
          <w:p w:rsidR="00F82F91" w:rsidRPr="002C58FC" w:rsidRDefault="00F82F91" w:rsidP="00F82F91">
            <w:pPr>
              <w:spacing w:after="0"/>
              <w:jc w:val="center"/>
              <w:rPr>
                <w:rFonts w:ascii="Arial New Bash" w:hAnsi="Arial New Bash"/>
                <w:b/>
                <w:bCs/>
                <w:sz w:val="24"/>
                <w:lang w:val="be-BY"/>
              </w:rPr>
            </w:pPr>
            <w:r w:rsidRPr="002C58FC">
              <w:rPr>
                <w:rFonts w:ascii="Arial New Bash" w:hAnsi="Arial New Bash"/>
                <w:b/>
                <w:sz w:val="24"/>
                <w:lang w:val="be-BY"/>
              </w:rPr>
              <w:t>ТУ</w:t>
            </w:r>
            <w:r w:rsidRPr="001B595B">
              <w:rPr>
                <w:rFonts w:ascii="Lucida Sans Unicode" w:hAnsi="Lucida Sans Unicode" w:cs="Lucida Sans Unicode"/>
                <w:sz w:val="24"/>
                <w:lang w:val="be-BY"/>
              </w:rPr>
              <w:t>Ҙ</w:t>
            </w:r>
            <w:r w:rsidRPr="002C58FC">
              <w:rPr>
                <w:rFonts w:ascii="Arial New Bash" w:hAnsi="Arial New Bash"/>
                <w:b/>
                <w:sz w:val="24"/>
                <w:lang w:val="be-BY"/>
              </w:rPr>
              <w:t>ЛЫ</w:t>
            </w:r>
            <w:r w:rsidRPr="001B595B">
              <w:rPr>
                <w:rFonts w:ascii="Lucida Sans Unicode" w:hAnsi="Lucida Sans Unicode" w:cs="Lucida Sans Unicode"/>
                <w:caps/>
                <w:sz w:val="24"/>
                <w:lang w:val="be-BY"/>
              </w:rPr>
              <w:t>Ҡ</w:t>
            </w:r>
            <w:r w:rsidRPr="002C58FC">
              <w:rPr>
                <w:rFonts w:ascii="Arial New Bash" w:hAnsi="Arial New Bash"/>
                <w:b/>
                <w:caps/>
                <w:sz w:val="24"/>
                <w:lang w:val="be-BY"/>
              </w:rPr>
              <w:t>ЫУЫШ</w:t>
            </w:r>
            <w:r w:rsidRPr="002C58FC">
              <w:rPr>
                <w:rFonts w:ascii="Arial New Bash" w:hAnsi="Arial New Bash"/>
                <w:b/>
                <w:sz w:val="24"/>
                <w:lang w:val="be-BY"/>
              </w:rPr>
              <w:t xml:space="preserve"> АУЫЛ </w:t>
            </w:r>
            <w:r w:rsidRPr="002C58FC">
              <w:rPr>
                <w:rFonts w:ascii="Arial New Bash" w:hAnsi="Arial New Bash"/>
                <w:b/>
                <w:bCs/>
                <w:sz w:val="24"/>
                <w:lang w:val="be-BY"/>
              </w:rPr>
              <w:t xml:space="preserve">СОВЕТЫ </w:t>
            </w:r>
          </w:p>
          <w:p w:rsidR="00F82F91" w:rsidRPr="008F05F0" w:rsidRDefault="00F82F91" w:rsidP="00F82F91">
            <w:pPr>
              <w:spacing w:after="0"/>
              <w:jc w:val="center"/>
              <w:rPr>
                <w:rFonts w:ascii="Arial New Bash" w:hAnsi="Arial New Bash"/>
                <w:b/>
                <w:bCs/>
                <w:sz w:val="24"/>
                <w:lang w:val="be-BY"/>
              </w:rPr>
            </w:pPr>
            <w:r w:rsidRPr="008F05F0">
              <w:rPr>
                <w:rFonts w:ascii="Arial New Bash" w:hAnsi="Arial New Bash"/>
                <w:b/>
                <w:bCs/>
                <w:sz w:val="24"/>
                <w:lang w:val="be-BY"/>
              </w:rPr>
              <w:t>АУЫЛ  БИЛ</w:t>
            </w:r>
            <w:r>
              <w:rPr>
                <w:rFonts w:ascii="Arial New Bash" w:hAnsi="Arial New Bash"/>
                <w:b/>
                <w:bCs/>
                <w:sz w:val="24"/>
                <w:lang w:val="be-BY"/>
              </w:rPr>
              <w:t>Ә</w:t>
            </w:r>
            <w:r w:rsidRPr="008F05F0">
              <w:rPr>
                <w:rFonts w:ascii="Arial New Bash" w:hAnsi="Arial New Bash"/>
                <w:b/>
                <w:bCs/>
                <w:caps/>
                <w:sz w:val="24"/>
                <w:lang w:val="be-BY"/>
              </w:rPr>
              <w:t>м</w:t>
            </w:r>
            <w:r>
              <w:rPr>
                <w:rFonts w:ascii="Arial New Bash" w:hAnsi="Arial New Bash"/>
                <w:b/>
                <w:bCs/>
                <w:sz w:val="24"/>
                <w:lang w:val="be-BY"/>
              </w:rPr>
              <w:t>ӘҺ</w:t>
            </w:r>
            <w:r w:rsidRPr="008F05F0">
              <w:rPr>
                <w:rFonts w:ascii="Arial New Bash" w:hAnsi="Arial New Bash"/>
                <w:b/>
                <w:bCs/>
                <w:sz w:val="24"/>
                <w:lang w:val="be-BY"/>
              </w:rPr>
              <w:t xml:space="preserve">Е  </w:t>
            </w:r>
          </w:p>
          <w:p w:rsidR="00F82F91" w:rsidRPr="008F05F0" w:rsidRDefault="00F82F91" w:rsidP="00F82F91">
            <w:pPr>
              <w:pStyle w:val="2"/>
              <w:rPr>
                <w:sz w:val="22"/>
                <w:lang w:val="be-BY"/>
              </w:rPr>
            </w:pPr>
            <w:r w:rsidRPr="008F05F0">
              <w:rPr>
                <w:lang w:val="be-BY"/>
              </w:rPr>
              <w:t>ХАКИМИ</w:t>
            </w:r>
            <w:r>
              <w:rPr>
                <w:lang w:val="be-BY"/>
              </w:rPr>
              <w:t>Ә</w:t>
            </w:r>
            <w:r w:rsidRPr="008F05F0">
              <w:rPr>
                <w:lang w:val="be-BY"/>
              </w:rPr>
              <w:t>ТЕ</w:t>
            </w:r>
          </w:p>
        </w:tc>
        <w:tc>
          <w:tcPr>
            <w:tcW w:w="1326" w:type="dxa"/>
          </w:tcPr>
          <w:p w:rsidR="00F82F91" w:rsidRDefault="00F82F91" w:rsidP="00F82F91">
            <w:pPr>
              <w:spacing w:after="0"/>
              <w:jc w:val="center"/>
              <w:rPr>
                <w:rFonts w:ascii="Arial New Bash" w:hAnsi="Arial New Bash"/>
                <w:b/>
                <w:sz w:val="20"/>
              </w:rPr>
            </w:pPr>
            <w:r>
              <w:rPr>
                <w:noProof/>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56" w:type="dxa"/>
            <w:tcBorders>
              <w:left w:val="nil"/>
            </w:tcBorders>
          </w:tcPr>
          <w:p w:rsidR="00F82F91" w:rsidRDefault="00F82F91" w:rsidP="00F82F91">
            <w:pPr>
              <w:pStyle w:val="6"/>
              <w:framePr w:hSpace="0" w:wrap="auto" w:vAnchor="margin" w:hAnchor="text" w:yAlign="inline"/>
              <w:rPr>
                <w:bCs/>
                <w:caps/>
                <w:sz w:val="24"/>
              </w:rPr>
            </w:pPr>
            <w:r>
              <w:rPr>
                <w:bCs/>
                <w:caps/>
                <w:sz w:val="24"/>
              </w:rPr>
              <w:t xml:space="preserve">Администрация </w:t>
            </w:r>
          </w:p>
          <w:p w:rsidR="00F82F91" w:rsidRDefault="00F82F91" w:rsidP="00F82F91">
            <w:pPr>
              <w:pStyle w:val="6"/>
              <w:framePr w:hSpace="0" w:wrap="auto" w:vAnchor="margin" w:hAnchor="text" w:yAlign="inline"/>
              <w:rPr>
                <w:bCs/>
                <w:caps/>
                <w:sz w:val="24"/>
              </w:rPr>
            </w:pPr>
            <w:r>
              <w:rPr>
                <w:bCs/>
                <w:caps/>
                <w:sz w:val="24"/>
              </w:rPr>
              <w:t>сельского поселения</w:t>
            </w:r>
          </w:p>
          <w:p w:rsidR="00F82F91" w:rsidRDefault="00F82F91" w:rsidP="00F82F91">
            <w:pPr>
              <w:pStyle w:val="4"/>
              <w:framePr w:hSpace="0" w:wrap="auto" w:vAnchor="margin" w:hAnchor="text" w:xAlign="left" w:yAlign="inline"/>
              <w:rPr>
                <w:bCs/>
              </w:rPr>
            </w:pPr>
            <w:r>
              <w:t>Тузлукушевский</w:t>
            </w:r>
            <w:r>
              <w:rPr>
                <w:bCs/>
              </w:rPr>
              <w:t xml:space="preserve"> сельсовет</w:t>
            </w:r>
          </w:p>
          <w:p w:rsidR="00F82F91" w:rsidRPr="0007526D" w:rsidRDefault="00F82F91" w:rsidP="00F82F91">
            <w:pPr>
              <w:spacing w:after="0"/>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r>
              <w:rPr>
                <w:rFonts w:ascii="Arial New Bash" w:hAnsi="Arial New Bash"/>
                <w:bCs/>
                <w:sz w:val="18"/>
              </w:rPr>
              <w:t xml:space="preserve"> </w:t>
            </w:r>
          </w:p>
        </w:tc>
      </w:tr>
      <w:tr w:rsidR="00F82F91" w:rsidTr="00F82F91">
        <w:trPr>
          <w:cantSplit/>
        </w:trPr>
        <w:tc>
          <w:tcPr>
            <w:tcW w:w="10450" w:type="dxa"/>
            <w:gridSpan w:val="3"/>
            <w:tcBorders>
              <w:bottom w:val="thickThinSmallGap" w:sz="24" w:space="0" w:color="auto"/>
            </w:tcBorders>
          </w:tcPr>
          <w:p w:rsidR="00F82F91" w:rsidRDefault="00F82F91" w:rsidP="00F82F91">
            <w:pPr>
              <w:spacing w:after="0"/>
              <w:rPr>
                <w:color w:val="000000"/>
                <w:sz w:val="16"/>
                <w:szCs w:val="16"/>
              </w:rPr>
            </w:pPr>
          </w:p>
          <w:p w:rsidR="00F82F91" w:rsidRDefault="00F82F91" w:rsidP="00F82F91">
            <w:pPr>
              <w:pStyle w:val="6"/>
              <w:framePr w:hSpace="0" w:wrap="auto" w:vAnchor="margin" w:hAnchor="text" w:yAlign="inline"/>
              <w:jc w:val="left"/>
              <w:rPr>
                <w:bCs/>
                <w:caps/>
                <w:sz w:val="4"/>
              </w:rPr>
            </w:pPr>
          </w:p>
        </w:tc>
      </w:tr>
    </w:tbl>
    <w:p w:rsidR="00F82F91" w:rsidRDefault="00F82F91" w:rsidP="00F82F91">
      <w:pPr>
        <w:spacing w:after="0"/>
        <w:rPr>
          <w:rFonts w:ascii="Arial New Bash" w:hAnsi="Arial New Bash"/>
          <w:bCs/>
        </w:rPr>
      </w:pPr>
      <w:r>
        <w:rPr>
          <w:rFonts w:ascii="Arial New Bash" w:hAnsi="Arial New Bash"/>
          <w:bCs/>
        </w:rPr>
        <w:t xml:space="preserve"> </w:t>
      </w:r>
      <w:r>
        <w:rPr>
          <w:rFonts w:ascii="Arial New Bash" w:hAnsi="Arial New Bash"/>
          <w:bCs/>
        </w:rPr>
        <w:tab/>
        <w:t xml:space="preserve">     </w:t>
      </w:r>
    </w:p>
    <w:p w:rsidR="00F82F91" w:rsidRPr="008F05F0" w:rsidRDefault="00F82F91" w:rsidP="00F82F91">
      <w:pPr>
        <w:jc w:val="center"/>
        <w:rPr>
          <w:bCs/>
        </w:rPr>
      </w:pPr>
      <w:r w:rsidRPr="008F05F0">
        <w:rPr>
          <w:bCs/>
          <w:lang w:val="be-BY"/>
        </w:rPr>
        <w:t>Ҡ</w:t>
      </w:r>
      <w:r w:rsidRPr="008F05F0">
        <w:rPr>
          <w:bCs/>
        </w:rPr>
        <w:t xml:space="preserve">АРАР                                            </w:t>
      </w:r>
      <w:r w:rsidRPr="008F05F0">
        <w:rPr>
          <w:bCs/>
        </w:rPr>
        <w:tab/>
        <w:t xml:space="preserve">           </w:t>
      </w:r>
      <w:r w:rsidRPr="008F05F0">
        <w:rPr>
          <w:bCs/>
          <w:lang w:val="be-BY"/>
        </w:rPr>
        <w:t xml:space="preserve">  </w:t>
      </w:r>
      <w:r w:rsidRPr="008F05F0">
        <w:rPr>
          <w:bCs/>
        </w:rPr>
        <w:t xml:space="preserve"> </w:t>
      </w:r>
      <w:r w:rsidRPr="008F05F0">
        <w:rPr>
          <w:bCs/>
          <w:lang w:val="be-BY"/>
        </w:rPr>
        <w:t xml:space="preserve"> </w:t>
      </w:r>
      <w:r>
        <w:rPr>
          <w:bCs/>
          <w:lang w:val="be-BY"/>
        </w:rPr>
        <w:t xml:space="preserve">      </w:t>
      </w:r>
      <w:r w:rsidRPr="008F05F0">
        <w:rPr>
          <w:bCs/>
          <w:lang w:val="be-BY"/>
        </w:rPr>
        <w:t>ПОСТАНОВЛЕНИЕ</w:t>
      </w:r>
    </w:p>
    <w:p w:rsidR="00F82F91" w:rsidRPr="00F82F91" w:rsidRDefault="00F82F91" w:rsidP="00F82F91">
      <w:pPr>
        <w:spacing w:after="0"/>
        <w:jc w:val="center"/>
        <w:rPr>
          <w:bCs/>
          <w:lang w:val="be-BY"/>
        </w:rPr>
      </w:pPr>
      <w:r w:rsidRPr="008F05F0">
        <w:rPr>
          <w:bCs/>
        </w:rPr>
        <w:t>«</w:t>
      </w:r>
      <w:r>
        <w:rPr>
          <w:bCs/>
          <w:lang w:val="be-BY"/>
        </w:rPr>
        <w:t>15</w:t>
      </w:r>
      <w:r w:rsidRPr="008F05F0">
        <w:rPr>
          <w:bCs/>
        </w:rPr>
        <w:t>»</w:t>
      </w:r>
      <w:r w:rsidRPr="008F05F0">
        <w:rPr>
          <w:bCs/>
          <w:lang w:val="be-BY"/>
        </w:rPr>
        <w:t xml:space="preserve">  </w:t>
      </w:r>
      <w:r>
        <w:rPr>
          <w:bCs/>
          <w:lang w:val="be-BY"/>
        </w:rPr>
        <w:t>июль</w:t>
      </w:r>
      <w:r w:rsidRPr="008F05F0">
        <w:rPr>
          <w:bCs/>
          <w:lang w:val="be-BY"/>
        </w:rPr>
        <w:t xml:space="preserve">  </w:t>
      </w:r>
      <w:r w:rsidRPr="008F05F0">
        <w:rPr>
          <w:bCs/>
        </w:rPr>
        <w:t>20</w:t>
      </w:r>
      <w:r>
        <w:rPr>
          <w:bCs/>
        </w:rPr>
        <w:t>21</w:t>
      </w:r>
      <w:r w:rsidRPr="008F05F0">
        <w:rPr>
          <w:bCs/>
        </w:rPr>
        <w:t>й</w:t>
      </w:r>
      <w:r w:rsidRPr="008F05F0">
        <w:rPr>
          <w:bCs/>
        </w:rPr>
        <w:tab/>
        <w:t xml:space="preserve">     </w:t>
      </w:r>
      <w:r>
        <w:rPr>
          <w:bCs/>
          <w:lang w:val="be-BY"/>
        </w:rPr>
        <w:t xml:space="preserve">    </w:t>
      </w:r>
      <w:r w:rsidRPr="008F05F0">
        <w:rPr>
          <w:bCs/>
          <w:lang w:val="be-BY"/>
        </w:rPr>
        <w:t xml:space="preserve">         </w:t>
      </w:r>
      <w:r w:rsidRPr="008F05F0">
        <w:rPr>
          <w:bCs/>
        </w:rPr>
        <w:t>№</w:t>
      </w:r>
      <w:r w:rsidRPr="008F05F0">
        <w:rPr>
          <w:bCs/>
          <w:lang w:val="be-BY"/>
        </w:rPr>
        <w:t xml:space="preserve"> </w:t>
      </w:r>
      <w:r w:rsidRPr="008F05F0">
        <w:rPr>
          <w:bCs/>
        </w:rPr>
        <w:t xml:space="preserve"> </w:t>
      </w:r>
      <w:r>
        <w:rPr>
          <w:bCs/>
          <w:lang w:val="be-BY"/>
        </w:rPr>
        <w:t>26</w:t>
      </w:r>
      <w:r w:rsidRPr="008F05F0">
        <w:rPr>
          <w:bCs/>
          <w:lang w:val="be-BY"/>
        </w:rPr>
        <w:t xml:space="preserve"> </w:t>
      </w:r>
      <w:r>
        <w:rPr>
          <w:bCs/>
          <w:lang w:val="be-BY"/>
        </w:rPr>
        <w:t xml:space="preserve">    </w:t>
      </w:r>
      <w:r w:rsidRPr="008F05F0">
        <w:rPr>
          <w:bCs/>
          <w:lang w:val="be-BY"/>
        </w:rPr>
        <w:t xml:space="preserve">    </w:t>
      </w:r>
      <w:r>
        <w:rPr>
          <w:bCs/>
          <w:lang w:val="be-BY"/>
        </w:rPr>
        <w:t xml:space="preserve">         </w:t>
      </w:r>
      <w:r w:rsidRPr="008F05F0">
        <w:rPr>
          <w:bCs/>
          <w:lang w:val="be-BY"/>
        </w:rPr>
        <w:t xml:space="preserve">   </w:t>
      </w:r>
      <w:r w:rsidRPr="008F05F0">
        <w:rPr>
          <w:bCs/>
        </w:rPr>
        <w:t>«</w:t>
      </w:r>
      <w:r>
        <w:rPr>
          <w:bCs/>
          <w:lang w:val="be-BY"/>
        </w:rPr>
        <w:t>15</w:t>
      </w:r>
      <w:r w:rsidRPr="008F05F0">
        <w:rPr>
          <w:bCs/>
        </w:rPr>
        <w:t xml:space="preserve">»  </w:t>
      </w:r>
      <w:r>
        <w:rPr>
          <w:bCs/>
          <w:lang w:val="be-BY"/>
        </w:rPr>
        <w:t>июля</w:t>
      </w:r>
      <w:r w:rsidRPr="008F05F0">
        <w:rPr>
          <w:bCs/>
          <w:lang w:val="be-BY"/>
        </w:rPr>
        <w:t xml:space="preserve">  20</w:t>
      </w:r>
      <w:r>
        <w:rPr>
          <w:bCs/>
          <w:lang w:val="be-BY"/>
        </w:rPr>
        <w:t>21</w:t>
      </w:r>
      <w:r w:rsidRPr="008F05F0">
        <w:rPr>
          <w:bCs/>
          <w:lang w:val="be-BY"/>
        </w:rPr>
        <w:t>г.</w:t>
      </w:r>
    </w:p>
    <w:p w:rsidR="00F82F91" w:rsidRPr="005219EC" w:rsidRDefault="00F82F91"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F82F91">
        <w:rPr>
          <w:b/>
          <w:bCs/>
        </w:rPr>
        <w:t>Администрации сельского поселения Тузлукушевский сельсовет муниципального района Чекмагушевский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82F91">
      <w:pPr>
        <w:tabs>
          <w:tab w:val="left" w:pos="2835"/>
        </w:tabs>
        <w:autoSpaceDE w:val="0"/>
        <w:autoSpaceDN w:val="0"/>
        <w:adjustRightInd w:val="0"/>
        <w:spacing w:after="0" w:line="240" w:lineRule="auto"/>
        <w:ind w:firstLine="709"/>
        <w:jc w:val="both"/>
        <w:rPr>
          <w:bCs/>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82F91" w:rsidRPr="00F82F91">
        <w:rPr>
          <w:bCs/>
        </w:rPr>
        <w:t>сельского поселения Тузлукушевский сельсовет муниципального района Чекмагушевский район Республики Башкортостан</w:t>
      </w:r>
    </w:p>
    <w:p w:rsidR="00F82F91" w:rsidRPr="005219EC" w:rsidRDefault="00F82F91" w:rsidP="00F82F91">
      <w:pPr>
        <w:tabs>
          <w:tab w:val="left" w:pos="2835"/>
        </w:tabs>
        <w:autoSpaceDE w:val="0"/>
        <w:autoSpaceDN w:val="0"/>
        <w:adjustRightInd w:val="0"/>
        <w:spacing w:after="0" w:line="240" w:lineRule="auto"/>
        <w:ind w:firstLine="709"/>
        <w:jc w:val="both"/>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F82F91" w:rsidRDefault="00E83553" w:rsidP="00F82F91">
      <w:pPr>
        <w:widowControl w:val="0"/>
        <w:tabs>
          <w:tab w:val="left" w:pos="567"/>
        </w:tabs>
        <w:spacing w:after="0" w:line="240" w:lineRule="auto"/>
        <w:contextualSpacing/>
        <w:jc w:val="both"/>
      </w:pPr>
      <w:r w:rsidRPr="005219EC">
        <w:rPr>
          <w:bCs/>
        </w:rPr>
        <w:t xml:space="preserve">в </w:t>
      </w:r>
      <w:r w:rsidR="00F82F91">
        <w:rPr>
          <w:bCs/>
        </w:rPr>
        <w:t xml:space="preserve">Администрации </w:t>
      </w:r>
      <w:r w:rsidR="00F82F91" w:rsidRPr="00F82F91">
        <w:rPr>
          <w:bCs/>
        </w:rPr>
        <w:t>сельского поселения Тузлукушевский сельсовет муниципального района Чекмагушевский район Республики Башкортостан</w:t>
      </w:r>
      <w:r w:rsidR="00F82F91">
        <w:rPr>
          <w:bCs/>
        </w:rPr>
        <w:t>.</w:t>
      </w:r>
      <w:r w:rsidR="00F82F91" w:rsidRPr="005219EC">
        <w:t xml:space="preserve"> </w:t>
      </w:r>
    </w:p>
    <w:p w:rsidR="00E83553" w:rsidRPr="005219EC" w:rsidRDefault="00E83553" w:rsidP="00F82F91">
      <w:pPr>
        <w:widowControl w:val="0"/>
        <w:tabs>
          <w:tab w:val="left" w:pos="567"/>
        </w:tabs>
        <w:spacing w:after="0" w:line="240" w:lineRule="auto"/>
        <w:contextualSpacing/>
        <w:jc w:val="both"/>
      </w:pPr>
      <w:r w:rsidRPr="005219EC">
        <w:t xml:space="preserve">2. Настоящее постановление вступает в силу на следующий день, после дня его официального опубликования </w:t>
      </w:r>
      <w:r w:rsidR="00B517FD">
        <w:t>на информационном стенде администрации.</w:t>
      </w:r>
      <w:r w:rsidRPr="005219EC">
        <w:t>.</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w:t>
      </w:r>
      <w:r w:rsidR="00B517FD">
        <w:rPr>
          <w:rFonts w:eastAsia="Times New Roman"/>
          <w:lang w:eastAsia="ru-RU"/>
        </w:rPr>
        <w:t>на информационном стенде администрации</w:t>
      </w:r>
      <w:r w:rsidRPr="005219EC">
        <w:rPr>
          <w:rFonts w:eastAsia="Times New Roman"/>
          <w:lang w:eastAsia="ru-RU"/>
        </w:rPr>
        <w:t>.</w:t>
      </w:r>
    </w:p>
    <w:p w:rsidR="00E83553" w:rsidRPr="005219EC"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возложить на </w:t>
      </w:r>
      <w:r w:rsidR="00B517FD">
        <w:t>себя.</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B517FD" w:rsidP="007556AF">
      <w:pPr>
        <w:tabs>
          <w:tab w:val="left" w:pos="7425"/>
        </w:tabs>
        <w:spacing w:after="0" w:line="240" w:lineRule="auto"/>
        <w:rPr>
          <w:b/>
        </w:rPr>
      </w:pPr>
      <w:r>
        <w:t xml:space="preserve">     Глава сельского поселения                                 Р.К.Валиахметов</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B517FD" w:rsidRPr="00B517FD" w:rsidRDefault="00B517FD" w:rsidP="007556AF">
      <w:pPr>
        <w:widowControl w:val="0"/>
        <w:autoSpaceDE w:val="0"/>
        <w:autoSpaceDN w:val="0"/>
        <w:adjustRightInd w:val="0"/>
        <w:spacing w:after="0" w:line="240" w:lineRule="auto"/>
        <w:ind w:firstLine="851"/>
        <w:jc w:val="right"/>
        <w:rPr>
          <w:b/>
          <w:bCs/>
        </w:rPr>
      </w:pPr>
      <w:r w:rsidRPr="00B517FD">
        <w:rPr>
          <w:b/>
          <w:bCs/>
        </w:rPr>
        <w:t>сельского поселения Тузлукушевский сельсовет</w:t>
      </w:r>
    </w:p>
    <w:p w:rsidR="00B517FD" w:rsidRPr="00B517FD" w:rsidRDefault="00B517FD" w:rsidP="007556AF">
      <w:pPr>
        <w:widowControl w:val="0"/>
        <w:autoSpaceDE w:val="0"/>
        <w:autoSpaceDN w:val="0"/>
        <w:adjustRightInd w:val="0"/>
        <w:spacing w:after="0" w:line="240" w:lineRule="auto"/>
        <w:ind w:firstLine="851"/>
        <w:jc w:val="right"/>
        <w:rPr>
          <w:b/>
          <w:bCs/>
        </w:rPr>
      </w:pPr>
      <w:r w:rsidRPr="00B517FD">
        <w:rPr>
          <w:b/>
          <w:bCs/>
        </w:rPr>
        <w:t xml:space="preserve"> муниципального района Чекмагушевский </w:t>
      </w:r>
    </w:p>
    <w:p w:rsidR="00B517FD" w:rsidRPr="00B517FD" w:rsidRDefault="00B517FD" w:rsidP="007556AF">
      <w:pPr>
        <w:widowControl w:val="0"/>
        <w:autoSpaceDE w:val="0"/>
        <w:autoSpaceDN w:val="0"/>
        <w:adjustRightInd w:val="0"/>
        <w:spacing w:after="0" w:line="240" w:lineRule="auto"/>
        <w:ind w:firstLine="851"/>
        <w:jc w:val="right"/>
        <w:rPr>
          <w:b/>
        </w:rPr>
      </w:pPr>
      <w:r w:rsidRPr="00B517FD">
        <w:rPr>
          <w:b/>
          <w:bCs/>
        </w:rPr>
        <w:t>район Республики Башкортостан</w:t>
      </w:r>
      <w:r w:rsidRPr="00B517FD">
        <w:rPr>
          <w:b/>
        </w:rPr>
        <w:t xml:space="preserve">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B517FD">
        <w:rPr>
          <w:b/>
        </w:rPr>
        <w:t>15 июля 2021 года № 26</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B517FD">
      <w:pPr>
        <w:widowControl w:val="0"/>
        <w:autoSpaceDE w:val="0"/>
        <w:autoSpaceDN w:val="0"/>
        <w:adjustRightInd w:val="0"/>
        <w:spacing w:after="0" w:line="240" w:lineRule="auto"/>
        <w:jc w:val="center"/>
        <w:rPr>
          <w:b/>
          <w:bCs/>
        </w:rPr>
      </w:pPr>
      <w:r w:rsidRPr="005219EC">
        <w:rPr>
          <w:b/>
          <w:bCs/>
        </w:rPr>
        <w:t>в</w:t>
      </w:r>
      <w:r w:rsidR="00B517FD" w:rsidRPr="00B517FD">
        <w:rPr>
          <w:bCs/>
        </w:rPr>
        <w:t xml:space="preserve"> </w:t>
      </w:r>
      <w:r w:rsidR="00B517FD" w:rsidRPr="00B517FD">
        <w:rPr>
          <w:b/>
          <w:bCs/>
        </w:rPr>
        <w:t>Администрации сельского поселения Тузлукушевский сельсовет муниципального района Чекмагушевский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517FD">
        <w:t xml:space="preserve">Администрации </w:t>
      </w:r>
      <w:r w:rsidR="00B517FD" w:rsidRPr="00F82F91">
        <w:rPr>
          <w:bCs/>
        </w:rPr>
        <w:t>сельского поселения Тузлукушевский сельсовет муниципального района Чекмагушевский район Республики Башкортостан</w:t>
      </w:r>
      <w:r w:rsidR="00B517FD"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517FD">
        <w:t xml:space="preserve">Администрации </w:t>
      </w:r>
      <w:r w:rsidR="00B517FD" w:rsidRPr="00F82F91">
        <w:rPr>
          <w:bCs/>
        </w:rPr>
        <w:t>сельского поселения Тузлукушевский сельсовет муниципального района Чекмагушевский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B517FD">
        <w:rPr>
          <w:rFonts w:eastAsia="Calibri"/>
        </w:rPr>
        <w:t>Администрации</w:t>
      </w:r>
      <w:r w:rsidRPr="00133E22">
        <w:rPr>
          <w:rFonts w:eastAsia="Calibri"/>
        </w:rPr>
        <w:t xml:space="preserve"> </w:t>
      </w:r>
      <w:r w:rsidR="00B517FD" w:rsidRPr="00F82F91">
        <w:rPr>
          <w:bCs/>
        </w:rPr>
        <w:t>сельского поселения Тузлукушевский сельсовет муниципального района Чекмагушевский район Республики Башкортостан</w:t>
      </w:r>
      <w:r w:rsidR="00B517FD">
        <w:rPr>
          <w:bCs/>
        </w:rPr>
        <w:t>,</w:t>
      </w:r>
      <w:r w:rsidR="00B517FD" w:rsidRPr="00133E22">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r w:rsidR="00B517FD" w:rsidRPr="00B517FD">
        <w:rPr>
          <w:color w:val="000000"/>
        </w:rPr>
        <w:t>https://тузлукуш.рф/</w:t>
      </w:r>
      <w:r w:rsidR="00B517FD">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67C22">
        <w:rPr>
          <w:rFonts w:eastAsia="Calibri"/>
        </w:rPr>
        <w:t xml:space="preserve">сельского поселения Тузлукушевский сельсовет муниципального района Чекмагушевский район Республики Башкортостан </w:t>
      </w:r>
      <w:r w:rsidR="00274FEC" w:rsidRPr="005219EC">
        <w:rPr>
          <w:rFonts w:eastAsia="Calibri"/>
        </w:rPr>
        <w:t xml:space="preserve">в лице </w:t>
      </w:r>
      <w:r w:rsidR="00D67C22">
        <w:rPr>
          <w:rFonts w:eastAsia="Calibri"/>
        </w:rPr>
        <w:t>главы сельского поселения</w:t>
      </w:r>
      <w:r w:rsidR="00274FEC" w:rsidRPr="005219EC">
        <w:rPr>
          <w:rFonts w:eastAsia="Calibri"/>
        </w:rPr>
        <w:t>(</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67C22" w:rsidRPr="00D67C22">
        <w:rPr>
          <w:rFonts w:eastAsia="Calibri"/>
        </w:rPr>
        <w:t xml:space="preserve"> </w:t>
      </w:r>
      <w:r w:rsidR="00D67C22">
        <w:rPr>
          <w:rFonts w:eastAsia="Calibri"/>
        </w:rPr>
        <w:t>сельского поселения Тузлукушевский сельсовет муниципального района Чекмагушевский район Республики Башкортостан</w:t>
      </w:r>
      <w:r w:rsidR="00D67C22"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w:t>
      </w:r>
      <w:r w:rsidRPr="005219EC">
        <w:rPr>
          <w:b/>
          <w:bCs/>
        </w:rPr>
        <w:lastRenderedPageBreak/>
        <w:t>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w:t>
      </w:r>
      <w:r w:rsidRPr="005219EC">
        <w:lastRenderedPageBreak/>
        <w:t>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lastRenderedPageBreak/>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5219EC">
        <w:rPr>
          <w:bCs/>
        </w:rPr>
        <w:lastRenderedPageBreak/>
        <w:t>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 xml:space="preserve">2.9.3.3.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lastRenderedPageBreak/>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w:t>
      </w:r>
      <w:r w:rsidRPr="005219EC">
        <w:rPr>
          <w:rFonts w:ascii="Times New Roman" w:eastAsiaTheme="minorHAnsi" w:hAnsi="Times New Roman" w:cs="Times New Roman"/>
          <w:sz w:val="28"/>
          <w:szCs w:val="28"/>
          <w:lang w:eastAsia="en-US"/>
        </w:rPr>
        <w:lastRenderedPageBreak/>
        <w:t xml:space="preserve">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lastRenderedPageBreak/>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w:t>
      </w:r>
      <w:r w:rsidRPr="00791DE1">
        <w:rPr>
          <w:rFonts w:eastAsia="Times New Roman"/>
          <w:spacing w:val="-3"/>
          <w:lang w:eastAsia="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w:t>
      </w:r>
      <w:r w:rsidRPr="005219EC">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w:t>
      </w:r>
      <w:r w:rsidR="00AB1086" w:rsidRPr="005219EC">
        <w:lastRenderedPageBreak/>
        <w:t>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w:t>
      </w:r>
      <w:r w:rsidRPr="005219EC">
        <w:lastRenderedPageBreak/>
        <w:t xml:space="preserve">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lastRenderedPageBreak/>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w:t>
      </w:r>
      <w:r w:rsidRPr="007818A6">
        <w:lastRenderedPageBreak/>
        <w:t xml:space="preserve">(или)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 xml:space="preserve">Один оригинальный экземплярдокументао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365451"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65451"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D67C22" w:rsidRDefault="00D67C22"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82F91">
          <w:headerReference w:type="default" r:id="rId35"/>
          <w:pgSz w:w="11905" w:h="16838"/>
          <w:pgMar w:top="426"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3A" w:rsidRDefault="00380B3A" w:rsidP="007753F7">
      <w:pPr>
        <w:spacing w:after="0" w:line="240" w:lineRule="auto"/>
      </w:pPr>
      <w:r>
        <w:separator/>
      </w:r>
    </w:p>
  </w:endnote>
  <w:endnote w:type="continuationSeparator" w:id="1">
    <w:p w:rsidR="00380B3A" w:rsidRDefault="00380B3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3A" w:rsidRDefault="00380B3A" w:rsidP="007753F7">
      <w:pPr>
        <w:spacing w:after="0" w:line="240" w:lineRule="auto"/>
      </w:pPr>
      <w:r>
        <w:separator/>
      </w:r>
    </w:p>
  </w:footnote>
  <w:footnote w:type="continuationSeparator" w:id="1">
    <w:p w:rsidR="00380B3A" w:rsidRDefault="00380B3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82F91" w:rsidRDefault="00F82F91">
        <w:pPr>
          <w:pStyle w:val="af2"/>
          <w:jc w:val="center"/>
        </w:pPr>
        <w:fldSimple w:instr="PAGE   \* MERGEFORMAT">
          <w:r w:rsidR="00D67C22" w:rsidRPr="00D67C22">
            <w:rPr>
              <w:noProof/>
              <w:lang w:val="ru-RU"/>
            </w:rPr>
            <w:t>2</w:t>
          </w:r>
        </w:fldSimple>
      </w:p>
    </w:sdtContent>
  </w:sdt>
  <w:p w:rsidR="00F82F91" w:rsidRDefault="00F82F9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451"/>
    <w:rsid w:val="003659B4"/>
    <w:rsid w:val="0036620C"/>
    <w:rsid w:val="00366C66"/>
    <w:rsid w:val="00372C8B"/>
    <w:rsid w:val="00374286"/>
    <w:rsid w:val="00377704"/>
    <w:rsid w:val="00380B3A"/>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7DC4"/>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17FD"/>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67C22"/>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2F9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51"/>
  </w:style>
  <w:style w:type="paragraph" w:styleId="2">
    <w:name w:val="heading 2"/>
    <w:basedOn w:val="a"/>
    <w:next w:val="a"/>
    <w:link w:val="20"/>
    <w:qFormat/>
    <w:rsid w:val="00F82F91"/>
    <w:pPr>
      <w:keepNext/>
      <w:spacing w:after="0" w:line="240" w:lineRule="auto"/>
      <w:jc w:val="center"/>
      <w:outlineLvl w:val="1"/>
    </w:pPr>
    <w:rPr>
      <w:rFonts w:ascii="Arial New Bash" w:eastAsia="Times New Roman" w:hAnsi="Arial New Bash"/>
      <w:b/>
      <w:sz w:val="24"/>
      <w:szCs w:val="24"/>
      <w:lang w:eastAsia="ru-RU"/>
    </w:rPr>
  </w:style>
  <w:style w:type="paragraph" w:styleId="4">
    <w:name w:val="heading 4"/>
    <w:basedOn w:val="a"/>
    <w:next w:val="a"/>
    <w:link w:val="40"/>
    <w:qFormat/>
    <w:rsid w:val="00F82F91"/>
    <w:pPr>
      <w:keepNext/>
      <w:framePr w:hSpace="180" w:wrap="around" w:vAnchor="text" w:hAnchor="margin" w:x="-252" w:y="59"/>
      <w:spacing w:after="0" w:line="240" w:lineRule="auto"/>
      <w:jc w:val="center"/>
      <w:outlineLvl w:val="3"/>
    </w:pPr>
    <w:rPr>
      <w:rFonts w:ascii="Arial New Bash" w:eastAsia="Times New Roman" w:hAnsi="Arial New Bash"/>
      <w:b/>
      <w:caps/>
      <w:sz w:val="24"/>
      <w:szCs w:val="24"/>
      <w:lang w:eastAsia="ru-RU"/>
    </w:rPr>
  </w:style>
  <w:style w:type="paragraph" w:styleId="6">
    <w:name w:val="heading 6"/>
    <w:basedOn w:val="a"/>
    <w:next w:val="a"/>
    <w:link w:val="60"/>
    <w:qFormat/>
    <w:rsid w:val="00F82F91"/>
    <w:pPr>
      <w:keepNext/>
      <w:framePr w:hSpace="180" w:wrap="around" w:vAnchor="text" w:hAnchor="margin" w:y="59"/>
      <w:spacing w:after="0" w:line="240" w:lineRule="auto"/>
      <w:jc w:val="center"/>
      <w:outlineLvl w:val="5"/>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20">
    <w:name w:val="Заголовок 2 Знак"/>
    <w:basedOn w:val="a0"/>
    <w:link w:val="2"/>
    <w:rsid w:val="00F82F91"/>
    <w:rPr>
      <w:rFonts w:ascii="Arial New Bash" w:eastAsia="Times New Roman" w:hAnsi="Arial New Bash"/>
      <w:b/>
      <w:sz w:val="24"/>
      <w:szCs w:val="24"/>
      <w:lang w:eastAsia="ru-RU"/>
    </w:rPr>
  </w:style>
  <w:style w:type="character" w:customStyle="1" w:styleId="40">
    <w:name w:val="Заголовок 4 Знак"/>
    <w:basedOn w:val="a0"/>
    <w:link w:val="4"/>
    <w:rsid w:val="00F82F91"/>
    <w:rPr>
      <w:rFonts w:ascii="Arial New Bash" w:eastAsia="Times New Roman" w:hAnsi="Arial New Bash"/>
      <w:b/>
      <w:caps/>
      <w:sz w:val="24"/>
      <w:szCs w:val="24"/>
      <w:lang w:eastAsia="ru-RU"/>
    </w:rPr>
  </w:style>
  <w:style w:type="character" w:customStyle="1" w:styleId="60">
    <w:name w:val="Заголовок 6 Знак"/>
    <w:basedOn w:val="a0"/>
    <w:link w:val="6"/>
    <w:rsid w:val="00F82F91"/>
    <w:rPr>
      <w:rFonts w:ascii="Arial New Bash" w:eastAsia="Times New Roman" w:hAnsi="Arial New Bash"/>
      <w:b/>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18434</Words>
  <Characters>105078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13</cp:revision>
  <cp:lastPrinted>2021-07-15T11:42:00Z</cp:lastPrinted>
  <dcterms:created xsi:type="dcterms:W3CDTF">2021-07-02T07:19:00Z</dcterms:created>
  <dcterms:modified xsi:type="dcterms:W3CDTF">2021-07-15T11:43:00Z</dcterms:modified>
</cp:coreProperties>
</file>