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80855" w:rsidRPr="00B80855" w:rsidTr="0088581B">
        <w:trPr>
          <w:cantSplit/>
        </w:trPr>
        <w:tc>
          <w:tcPr>
            <w:tcW w:w="4568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B8085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</w:t>
            </w:r>
            <w:r w:rsidRPr="00B808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ЛЫ</w:t>
            </w:r>
            <w:r w:rsidRPr="00B80855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B8085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B8085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B808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B80855" w:rsidRPr="00B80855" w:rsidRDefault="00B80855" w:rsidP="00B8085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B80855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808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80855" w:rsidRPr="00B80855" w:rsidRDefault="00B80855" w:rsidP="00B8085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B80855">
              <w:rPr>
                <w:rFonts w:ascii="Times New Roman" w:hAnsi="Times New Roman"/>
              </w:rPr>
              <w:t>Тузлукушевский</w:t>
            </w:r>
            <w:r w:rsidRPr="00B80855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80855" w:rsidRPr="00B80855" w:rsidRDefault="00B80855" w:rsidP="00B8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5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0855" w:rsidRPr="00B80855" w:rsidTr="0088581B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80855" w:rsidRPr="00B80855" w:rsidRDefault="00B80855" w:rsidP="00B80855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0855" w:rsidRPr="00B80855" w:rsidRDefault="00B80855" w:rsidP="00B808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B80855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8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8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756C87" w:rsidRDefault="00D07371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02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апрель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№ 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 </w:t>
      </w:r>
      <w:r w:rsidR="00C957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апреля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E555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07371" w:rsidRPr="00D07371" w:rsidRDefault="00D07371" w:rsidP="00D07371"/>
    <w:p w:rsidR="00D07371" w:rsidRPr="00D07371" w:rsidRDefault="00D07371" w:rsidP="00D0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« О   </w:t>
      </w:r>
      <w:r w:rsidR="007C2966">
        <w:rPr>
          <w:rFonts w:ascii="Times New Roman" w:hAnsi="Times New Roman" w:cs="Times New Roman"/>
          <w:sz w:val="28"/>
          <w:szCs w:val="28"/>
        </w:rPr>
        <w:t>исполнения бюджета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</w:t>
      </w:r>
      <w:r w:rsidR="004E5551">
        <w:rPr>
          <w:rFonts w:ascii="Times New Roman" w:hAnsi="Times New Roman" w:cs="Times New Roman"/>
          <w:sz w:val="28"/>
          <w:szCs w:val="28"/>
        </w:rPr>
        <w:t>за 2020</w:t>
      </w:r>
      <w:r w:rsidR="007C2966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7371">
        <w:rPr>
          <w:rFonts w:ascii="Times New Roman" w:hAnsi="Times New Roman" w:cs="Times New Roman"/>
          <w:sz w:val="28"/>
          <w:szCs w:val="28"/>
        </w:rPr>
        <w:t>»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Положением о Публичных слушаниях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постановляет: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1.Назначить и провести публичные слушания по проекту решения </w:t>
      </w:r>
      <w:r w:rsidR="007C2966">
        <w:rPr>
          <w:rFonts w:ascii="Times New Roman" w:hAnsi="Times New Roman" w:cs="Times New Roman"/>
          <w:sz w:val="28"/>
          <w:szCs w:val="28"/>
        </w:rPr>
        <w:t>«</w:t>
      </w:r>
      <w:r w:rsidRPr="00D07371">
        <w:rPr>
          <w:rFonts w:ascii="Times New Roman" w:hAnsi="Times New Roman" w:cs="Times New Roman"/>
          <w:sz w:val="28"/>
          <w:szCs w:val="28"/>
        </w:rPr>
        <w:t>о</w:t>
      </w:r>
      <w:r w:rsidR="007C2966"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 xml:space="preserve">исполнении 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</w:t>
      </w:r>
      <w:r w:rsidR="007C2966">
        <w:rPr>
          <w:rFonts w:ascii="Times New Roman" w:hAnsi="Times New Roman" w:cs="Times New Roman"/>
          <w:sz w:val="28"/>
          <w:szCs w:val="28"/>
        </w:rPr>
        <w:t xml:space="preserve"> за 20</w:t>
      </w:r>
      <w:r w:rsidR="004E5551">
        <w:rPr>
          <w:rFonts w:ascii="Times New Roman" w:hAnsi="Times New Roman" w:cs="Times New Roman"/>
          <w:sz w:val="28"/>
          <w:szCs w:val="28"/>
        </w:rPr>
        <w:t>20</w:t>
      </w:r>
      <w:r w:rsidR="007C2966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4E5551">
        <w:rPr>
          <w:rFonts w:ascii="Times New Roman" w:hAnsi="Times New Roman" w:cs="Times New Roman"/>
          <w:sz w:val="28"/>
          <w:szCs w:val="28"/>
        </w:rPr>
        <w:t>22</w:t>
      </w:r>
      <w:r w:rsidR="007C296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E5551">
        <w:rPr>
          <w:rFonts w:ascii="Times New Roman" w:hAnsi="Times New Roman" w:cs="Times New Roman"/>
          <w:sz w:val="28"/>
          <w:szCs w:val="28"/>
        </w:rPr>
        <w:t>1</w:t>
      </w:r>
      <w:r w:rsidR="007C2966">
        <w:rPr>
          <w:rFonts w:ascii="Times New Roman" w:hAnsi="Times New Roman" w:cs="Times New Roman"/>
          <w:sz w:val="28"/>
          <w:szCs w:val="28"/>
        </w:rPr>
        <w:t>года в</w:t>
      </w: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r w:rsidR="004E5551">
        <w:rPr>
          <w:rFonts w:ascii="Times New Roman" w:hAnsi="Times New Roman" w:cs="Times New Roman"/>
          <w:sz w:val="28"/>
          <w:szCs w:val="28"/>
        </w:rPr>
        <w:t>14</w:t>
      </w:r>
      <w:r w:rsidRPr="00D07371">
        <w:rPr>
          <w:rFonts w:ascii="Times New Roman" w:hAnsi="Times New Roman" w:cs="Times New Roman"/>
          <w:sz w:val="28"/>
          <w:szCs w:val="28"/>
        </w:rPr>
        <w:t xml:space="preserve">.00 часов 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  по адресу: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Центральная , д.73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публичных слушаний в составе: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Председатель комиссии:      </w:t>
      </w:r>
    </w:p>
    <w:p w:rsidR="00D07371" w:rsidRPr="00D07371" w:rsidRDefault="004E555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 w:rsidR="00D07371" w:rsidRPr="00D07371">
        <w:rPr>
          <w:rFonts w:ascii="Times New Roman" w:hAnsi="Times New Roman" w:cs="Times New Roman"/>
          <w:sz w:val="28"/>
          <w:szCs w:val="28"/>
        </w:rPr>
        <w:t xml:space="preserve">    -  глава сельского поселения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51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="004E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51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="004E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51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      Члены комиссии: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Амирьянович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lastRenderedPageBreak/>
        <w:t xml:space="preserve">     3. Обнародовать проект  нормативно правового акта на информационном стенде и сайте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4E555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51">
        <w:rPr>
          <w:rFonts w:ascii="Times New Roman" w:hAnsi="Times New Roman" w:cs="Times New Roman"/>
          <w:sz w:val="28"/>
          <w:szCs w:val="28"/>
        </w:rPr>
        <w:t>апреля</w:t>
      </w:r>
      <w:r w:rsidR="007C2966">
        <w:rPr>
          <w:rFonts w:ascii="Times New Roman" w:hAnsi="Times New Roman" w:cs="Times New Roman"/>
          <w:sz w:val="28"/>
          <w:szCs w:val="28"/>
        </w:rPr>
        <w:t xml:space="preserve"> </w:t>
      </w:r>
      <w:r w:rsidRPr="00D07371">
        <w:rPr>
          <w:rFonts w:ascii="Times New Roman" w:hAnsi="Times New Roman" w:cs="Times New Roman"/>
          <w:sz w:val="28"/>
          <w:szCs w:val="28"/>
        </w:rPr>
        <w:t xml:space="preserve"> 20</w:t>
      </w:r>
      <w:r w:rsidR="007C2966">
        <w:rPr>
          <w:rFonts w:ascii="Times New Roman" w:hAnsi="Times New Roman" w:cs="Times New Roman"/>
          <w:sz w:val="28"/>
          <w:szCs w:val="28"/>
        </w:rPr>
        <w:t>2</w:t>
      </w:r>
      <w:r w:rsidR="004E5551">
        <w:rPr>
          <w:rFonts w:ascii="Times New Roman" w:hAnsi="Times New Roman" w:cs="Times New Roman"/>
          <w:sz w:val="28"/>
          <w:szCs w:val="28"/>
        </w:rPr>
        <w:t>1</w:t>
      </w:r>
      <w:r w:rsidRPr="00D07371">
        <w:rPr>
          <w:rFonts w:ascii="Times New Roman" w:hAnsi="Times New Roman" w:cs="Times New Roman"/>
          <w:sz w:val="28"/>
          <w:szCs w:val="28"/>
        </w:rPr>
        <w:t>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   4. Установить, что письменные предложения жителей сельского поселения  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D0737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по проекту   нормативного   правового   акта    направляются    в    Совет    по  адресу: Республика Башкортостан, Чекмагушевский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D07371">
        <w:rPr>
          <w:rFonts w:ascii="Times New Roman" w:hAnsi="Times New Roman" w:cs="Times New Roman"/>
          <w:sz w:val="28"/>
          <w:szCs w:val="28"/>
        </w:rPr>
        <w:t xml:space="preserve"> , ул.</w:t>
      </w:r>
      <w:r>
        <w:rPr>
          <w:rFonts w:ascii="Times New Roman" w:hAnsi="Times New Roman" w:cs="Times New Roman"/>
          <w:sz w:val="28"/>
          <w:szCs w:val="28"/>
        </w:rPr>
        <w:t>Центральная, д.73</w:t>
      </w:r>
      <w:r w:rsidRPr="00D07371">
        <w:rPr>
          <w:rFonts w:ascii="Times New Roman" w:hAnsi="Times New Roman" w:cs="Times New Roman"/>
          <w:sz w:val="28"/>
          <w:szCs w:val="28"/>
        </w:rPr>
        <w:t>, в период со дня обнародования настоящего решения</w:t>
      </w:r>
      <w:r w:rsidR="00260EE7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4E5551">
        <w:rPr>
          <w:rFonts w:ascii="Times New Roman" w:hAnsi="Times New Roman" w:cs="Times New Roman"/>
          <w:sz w:val="28"/>
          <w:szCs w:val="28"/>
        </w:rPr>
        <w:t>21</w:t>
      </w:r>
      <w:r w:rsidRPr="00D07371">
        <w:rPr>
          <w:rFonts w:ascii="Times New Roman" w:hAnsi="Times New Roman" w:cs="Times New Roman"/>
          <w:sz w:val="28"/>
          <w:szCs w:val="28"/>
        </w:rPr>
        <w:t xml:space="preserve"> </w:t>
      </w:r>
      <w:r w:rsidR="00B25423">
        <w:rPr>
          <w:rFonts w:ascii="Times New Roman" w:hAnsi="Times New Roman" w:cs="Times New Roman"/>
          <w:sz w:val="28"/>
          <w:szCs w:val="28"/>
        </w:rPr>
        <w:t>апреля  202</w:t>
      </w:r>
      <w:r w:rsidR="004E5551">
        <w:rPr>
          <w:rFonts w:ascii="Times New Roman" w:hAnsi="Times New Roman" w:cs="Times New Roman"/>
          <w:sz w:val="28"/>
          <w:szCs w:val="28"/>
        </w:rPr>
        <w:t>1</w:t>
      </w:r>
      <w:r w:rsidRPr="00D073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> </w:t>
      </w:r>
    </w:p>
    <w:p w:rsidR="00D07371" w:rsidRPr="00D07371" w:rsidRDefault="00D0737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371" w:rsidRPr="00D07371" w:rsidRDefault="004E5551" w:rsidP="00D07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07371" w:rsidRPr="00D073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Р.К.Валиахметов</w:t>
      </w:r>
    </w:p>
    <w:p w:rsidR="00D07371" w:rsidRDefault="00D07371" w:rsidP="00D07371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AB42FA" w:rsidRPr="00AB42FA" w:rsidRDefault="00AB42FA" w:rsidP="00D07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37963"/>
    <w:rsid w:val="000858A6"/>
    <w:rsid w:val="00091538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32EC8"/>
    <w:rsid w:val="00155C78"/>
    <w:rsid w:val="00195BC0"/>
    <w:rsid w:val="00197C22"/>
    <w:rsid w:val="001B353B"/>
    <w:rsid w:val="001C78C4"/>
    <w:rsid w:val="001C7FE6"/>
    <w:rsid w:val="001E6F6B"/>
    <w:rsid w:val="00210698"/>
    <w:rsid w:val="00252282"/>
    <w:rsid w:val="00260EE7"/>
    <w:rsid w:val="00277459"/>
    <w:rsid w:val="00286837"/>
    <w:rsid w:val="00291D2E"/>
    <w:rsid w:val="002A1F59"/>
    <w:rsid w:val="002D19F8"/>
    <w:rsid w:val="002E19AD"/>
    <w:rsid w:val="002E6C59"/>
    <w:rsid w:val="002F2AA7"/>
    <w:rsid w:val="003013AB"/>
    <w:rsid w:val="00310B7A"/>
    <w:rsid w:val="00382106"/>
    <w:rsid w:val="003A7EB4"/>
    <w:rsid w:val="003B7217"/>
    <w:rsid w:val="003C021B"/>
    <w:rsid w:val="003F1BA2"/>
    <w:rsid w:val="004177F4"/>
    <w:rsid w:val="00467C55"/>
    <w:rsid w:val="004A2D80"/>
    <w:rsid w:val="004C0959"/>
    <w:rsid w:val="004C2FBC"/>
    <w:rsid w:val="004D13BB"/>
    <w:rsid w:val="004E5551"/>
    <w:rsid w:val="005032C7"/>
    <w:rsid w:val="00534592"/>
    <w:rsid w:val="00585C05"/>
    <w:rsid w:val="005B0661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2966"/>
    <w:rsid w:val="007C3229"/>
    <w:rsid w:val="007D3987"/>
    <w:rsid w:val="007F4561"/>
    <w:rsid w:val="008018D4"/>
    <w:rsid w:val="00816B71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803EE"/>
    <w:rsid w:val="009A605C"/>
    <w:rsid w:val="009C4683"/>
    <w:rsid w:val="009E7E67"/>
    <w:rsid w:val="00A0008F"/>
    <w:rsid w:val="00A34621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25423"/>
    <w:rsid w:val="00B57779"/>
    <w:rsid w:val="00B6121B"/>
    <w:rsid w:val="00B80855"/>
    <w:rsid w:val="00B8370A"/>
    <w:rsid w:val="00BA083B"/>
    <w:rsid w:val="00BA1020"/>
    <w:rsid w:val="00BB4110"/>
    <w:rsid w:val="00BE0C79"/>
    <w:rsid w:val="00C11A9B"/>
    <w:rsid w:val="00C30DD2"/>
    <w:rsid w:val="00C3189B"/>
    <w:rsid w:val="00C435D9"/>
    <w:rsid w:val="00C46D4B"/>
    <w:rsid w:val="00C53FCB"/>
    <w:rsid w:val="00C95757"/>
    <w:rsid w:val="00CA57CD"/>
    <w:rsid w:val="00CB0AA8"/>
    <w:rsid w:val="00CD0C9D"/>
    <w:rsid w:val="00D02578"/>
    <w:rsid w:val="00D05F23"/>
    <w:rsid w:val="00D07371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1100C"/>
    <w:rsid w:val="00E26183"/>
    <w:rsid w:val="00E400BC"/>
    <w:rsid w:val="00E510E9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D14A9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6148-8E06-4106-84EF-1C33F76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86</cp:revision>
  <cp:lastPrinted>2021-02-15T05:34:00Z</cp:lastPrinted>
  <dcterms:created xsi:type="dcterms:W3CDTF">2018-01-15T06:08:00Z</dcterms:created>
  <dcterms:modified xsi:type="dcterms:W3CDTF">2021-02-15T05:36:00Z</dcterms:modified>
</cp:coreProperties>
</file>