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9"/>
        <w:tblW w:w="10450" w:type="dxa"/>
        <w:tblLayout w:type="fixed"/>
        <w:tblLook w:val="0000"/>
      </w:tblPr>
      <w:tblGrid>
        <w:gridCol w:w="4568"/>
        <w:gridCol w:w="1326"/>
        <w:gridCol w:w="4556"/>
      </w:tblGrid>
      <w:tr w:rsidR="00B80855" w:rsidRPr="00B80855" w:rsidTr="0088581B">
        <w:trPr>
          <w:cantSplit/>
        </w:trPr>
        <w:tc>
          <w:tcPr>
            <w:tcW w:w="4568" w:type="dxa"/>
          </w:tcPr>
          <w:p w:rsidR="00B80855" w:rsidRPr="00B80855" w:rsidRDefault="00B80855" w:rsidP="00B808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80855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БАШ</w:t>
            </w:r>
            <w:r w:rsidRPr="00B8085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Ҡ</w:t>
            </w:r>
            <w:r w:rsidRPr="00B80855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ОРТОСТАН РЕСПУБЛИКАҺЫ</w:t>
            </w:r>
          </w:p>
          <w:p w:rsidR="00B80855" w:rsidRPr="00B80855" w:rsidRDefault="00B80855" w:rsidP="00B808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B808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СА</w:t>
            </w:r>
            <w:r w:rsidRPr="00B80855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Ҡ</w:t>
            </w:r>
            <w:r w:rsidRPr="00B808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МАҒОШ  РАЙОНЫ</w:t>
            </w:r>
          </w:p>
          <w:p w:rsidR="00B80855" w:rsidRPr="00B80855" w:rsidRDefault="00B80855" w:rsidP="00B808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B80855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муниципаль районЫНЫ</w:t>
            </w:r>
            <w:r w:rsidRPr="00B808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Ң</w:t>
            </w:r>
          </w:p>
          <w:p w:rsidR="00B80855" w:rsidRPr="00B80855" w:rsidRDefault="00B80855" w:rsidP="00B808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B80855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ТУ</w:t>
            </w:r>
            <w:r w:rsidRPr="00B8085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Ҙ</w:t>
            </w:r>
            <w:r w:rsidRPr="00B80855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ЛЫ</w:t>
            </w:r>
            <w:r w:rsidRPr="00B80855">
              <w:rPr>
                <w:rFonts w:ascii="Times New Roman" w:hAnsi="Times New Roman" w:cs="Times New Roman"/>
                <w:caps/>
                <w:sz w:val="24"/>
                <w:szCs w:val="24"/>
                <w:lang w:val="be-BY"/>
              </w:rPr>
              <w:t>Ҡ</w:t>
            </w:r>
            <w:r w:rsidRPr="00B80855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be-BY"/>
              </w:rPr>
              <w:t>ЫУЫШ</w:t>
            </w:r>
            <w:r w:rsidRPr="00B80855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АУЫЛ </w:t>
            </w:r>
            <w:r w:rsidRPr="00B808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СОВЕТЫ</w:t>
            </w:r>
          </w:p>
          <w:p w:rsidR="00B80855" w:rsidRPr="00B80855" w:rsidRDefault="00B80855" w:rsidP="00B808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B808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АУЫЛ  БИЛӘ</w:t>
            </w:r>
            <w:r w:rsidRPr="00B80855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м</w:t>
            </w:r>
            <w:r w:rsidRPr="00B808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ӘҺЕ</w:t>
            </w:r>
          </w:p>
          <w:p w:rsidR="00B80855" w:rsidRPr="00B80855" w:rsidRDefault="00B80855" w:rsidP="00B80855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</w:pPr>
            <w:r w:rsidRPr="00B80855"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t>ХАКИМИӘТЕ</w:t>
            </w:r>
          </w:p>
        </w:tc>
        <w:tc>
          <w:tcPr>
            <w:tcW w:w="1326" w:type="dxa"/>
          </w:tcPr>
          <w:p w:rsidR="00B80855" w:rsidRPr="00B80855" w:rsidRDefault="00B80855" w:rsidP="00B808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85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0" cy="1085850"/>
                  <wp:effectExtent l="19050" t="0" r="0" b="0"/>
                  <wp:docPr id="2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B80855" w:rsidRPr="00B80855" w:rsidRDefault="00B80855" w:rsidP="00B80855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B80855">
              <w:rPr>
                <w:rFonts w:ascii="Times New Roman" w:hAnsi="Times New Roman"/>
                <w:bCs/>
                <w:caps/>
                <w:sz w:val="24"/>
                <w:szCs w:val="24"/>
              </w:rPr>
              <w:t>Администрация</w:t>
            </w:r>
          </w:p>
          <w:p w:rsidR="00B80855" w:rsidRPr="00B80855" w:rsidRDefault="00B80855" w:rsidP="00B80855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B80855">
              <w:rPr>
                <w:rFonts w:ascii="Times New Roman" w:hAnsi="Times New Roman"/>
                <w:bCs/>
                <w:caps/>
                <w:sz w:val="24"/>
                <w:szCs w:val="24"/>
              </w:rPr>
              <w:t>сельского поселения</w:t>
            </w:r>
          </w:p>
          <w:p w:rsidR="00B80855" w:rsidRPr="00B80855" w:rsidRDefault="00B80855" w:rsidP="00B80855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 w:rsidRPr="00B80855">
              <w:rPr>
                <w:rFonts w:ascii="Times New Roman" w:hAnsi="Times New Roman"/>
              </w:rPr>
              <w:t>Тузлукушевский</w:t>
            </w:r>
            <w:r w:rsidRPr="00B80855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B80855" w:rsidRPr="00B80855" w:rsidRDefault="00B80855" w:rsidP="00B808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855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B80855" w:rsidRPr="00B80855" w:rsidTr="0088581B">
        <w:trPr>
          <w:cantSplit/>
        </w:trPr>
        <w:tc>
          <w:tcPr>
            <w:tcW w:w="10450" w:type="dxa"/>
            <w:gridSpan w:val="3"/>
            <w:tcBorders>
              <w:bottom w:val="thickThinSmallGap" w:sz="24" w:space="0" w:color="auto"/>
            </w:tcBorders>
          </w:tcPr>
          <w:p w:rsidR="00B80855" w:rsidRPr="00B80855" w:rsidRDefault="00B80855" w:rsidP="00B80855">
            <w:pPr>
              <w:pStyle w:val="6"/>
              <w:framePr w:hSpace="0" w:wrap="auto" w:vAnchor="margin" w:hAnchor="text" w:yAlign="inline"/>
              <w:jc w:val="lef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</w:tr>
    </w:tbl>
    <w:p w:rsidR="00B80855" w:rsidRPr="00B80855" w:rsidRDefault="00B80855" w:rsidP="00B8085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80855" w:rsidRPr="00B80855" w:rsidRDefault="00B80855" w:rsidP="00B8085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0855">
        <w:rPr>
          <w:rFonts w:ascii="Times New Roman" w:hAnsi="Times New Roman" w:cs="Times New Roman"/>
          <w:bCs/>
          <w:sz w:val="28"/>
          <w:szCs w:val="28"/>
          <w:lang w:val="be-BY"/>
        </w:rPr>
        <w:t>Ҡ</w:t>
      </w:r>
      <w:r w:rsidRPr="00B80855">
        <w:rPr>
          <w:rFonts w:ascii="Times New Roman" w:hAnsi="Times New Roman" w:cs="Times New Roman"/>
          <w:bCs/>
          <w:sz w:val="28"/>
          <w:szCs w:val="28"/>
        </w:rPr>
        <w:t xml:space="preserve">АРАР                                            </w:t>
      </w:r>
      <w:r w:rsidRPr="00B80855">
        <w:rPr>
          <w:rFonts w:ascii="Times New Roman" w:hAnsi="Times New Roman" w:cs="Times New Roman"/>
          <w:bCs/>
          <w:sz w:val="28"/>
          <w:szCs w:val="28"/>
        </w:rPr>
        <w:tab/>
        <w:t xml:space="preserve">           </w:t>
      </w:r>
      <w:r w:rsidRPr="00B8085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</w:t>
      </w:r>
      <w:r w:rsidRPr="00B808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085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ПОСТАНОВЛЕНИЕ</w:t>
      </w:r>
    </w:p>
    <w:p w:rsidR="00756C87" w:rsidRDefault="00D07371" w:rsidP="00AB42FA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="007C2966">
        <w:rPr>
          <w:rFonts w:ascii="Times New Roman" w:hAnsi="Times New Roman" w:cs="Times New Roman"/>
          <w:b w:val="0"/>
          <w:color w:val="auto"/>
          <w:sz w:val="28"/>
          <w:szCs w:val="28"/>
        </w:rPr>
        <w:t>19</w:t>
      </w:r>
      <w:r w:rsidR="00C957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C2966">
        <w:rPr>
          <w:rFonts w:ascii="Times New Roman" w:hAnsi="Times New Roman" w:cs="Times New Roman"/>
          <w:b w:val="0"/>
          <w:color w:val="auto"/>
          <w:sz w:val="28"/>
          <w:szCs w:val="28"/>
        </w:rPr>
        <w:t>март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B42FA" w:rsidRPr="007223D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</w:t>
      </w:r>
      <w:r w:rsidR="007C2966">
        <w:rPr>
          <w:rFonts w:ascii="Times New Roman" w:hAnsi="Times New Roman" w:cs="Times New Roman"/>
          <w:b w:val="0"/>
          <w:color w:val="auto"/>
          <w:sz w:val="28"/>
          <w:szCs w:val="28"/>
        </w:rPr>
        <w:t>20</w:t>
      </w:r>
      <w:r w:rsidR="007223D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7223D4">
        <w:rPr>
          <w:rFonts w:ascii="Times New Roman" w:hAnsi="Times New Roman" w:cs="Times New Roman"/>
          <w:b w:val="0"/>
          <w:color w:val="auto"/>
          <w:sz w:val="28"/>
          <w:szCs w:val="28"/>
        </w:rPr>
        <w:t>й</w:t>
      </w:r>
      <w:proofErr w:type="spellEnd"/>
      <w:r w:rsidR="007223D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</w:t>
      </w:r>
      <w:r w:rsidR="001122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№ </w:t>
      </w:r>
      <w:r w:rsidR="007C2966">
        <w:rPr>
          <w:rFonts w:ascii="Times New Roman" w:hAnsi="Times New Roman" w:cs="Times New Roman"/>
          <w:b w:val="0"/>
          <w:color w:val="auto"/>
          <w:sz w:val="28"/>
          <w:szCs w:val="28"/>
        </w:rPr>
        <w:t>11</w:t>
      </w:r>
      <w:r w:rsidR="001122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</w:t>
      </w:r>
      <w:r w:rsidR="007C29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19 </w:t>
      </w:r>
      <w:r w:rsidR="00C957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C2966">
        <w:rPr>
          <w:rFonts w:ascii="Times New Roman" w:hAnsi="Times New Roman" w:cs="Times New Roman"/>
          <w:b w:val="0"/>
          <w:color w:val="auto"/>
          <w:sz w:val="28"/>
          <w:szCs w:val="28"/>
        </w:rPr>
        <w:t>марта</w:t>
      </w:r>
      <w:r w:rsidR="00AB42FA" w:rsidRPr="007223D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</w:t>
      </w:r>
      <w:r w:rsidR="007C2966">
        <w:rPr>
          <w:rFonts w:ascii="Times New Roman" w:hAnsi="Times New Roman" w:cs="Times New Roman"/>
          <w:b w:val="0"/>
          <w:color w:val="auto"/>
          <w:sz w:val="28"/>
          <w:szCs w:val="28"/>
        </w:rPr>
        <w:t>20</w:t>
      </w:r>
      <w:r w:rsidR="00AB42FA" w:rsidRPr="007223D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D07371" w:rsidRPr="00D07371" w:rsidRDefault="00D07371" w:rsidP="00D07371"/>
    <w:p w:rsidR="00D07371" w:rsidRPr="00D07371" w:rsidRDefault="00D07371" w:rsidP="00D073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7371">
        <w:rPr>
          <w:rFonts w:ascii="Times New Roman" w:hAnsi="Times New Roman" w:cs="Times New Roman"/>
          <w:sz w:val="28"/>
          <w:szCs w:val="28"/>
        </w:rPr>
        <w:t xml:space="preserve">О назначении и проведении публичных слушаний по проекту решения « </w:t>
      </w:r>
      <w:proofErr w:type="gramStart"/>
      <w:r w:rsidRPr="00D0737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07371">
        <w:rPr>
          <w:rFonts w:ascii="Times New Roman" w:hAnsi="Times New Roman" w:cs="Times New Roman"/>
          <w:sz w:val="28"/>
          <w:szCs w:val="28"/>
        </w:rPr>
        <w:t xml:space="preserve">   </w:t>
      </w:r>
      <w:r w:rsidR="007C2966">
        <w:rPr>
          <w:rFonts w:ascii="Times New Roman" w:hAnsi="Times New Roman" w:cs="Times New Roman"/>
          <w:sz w:val="28"/>
          <w:szCs w:val="28"/>
        </w:rPr>
        <w:t>исполнения бюджета</w:t>
      </w:r>
      <w:r w:rsidRPr="00D07371">
        <w:rPr>
          <w:rFonts w:ascii="Times New Roman" w:hAnsi="Times New Roman" w:cs="Times New Roman"/>
          <w:sz w:val="28"/>
          <w:szCs w:val="28"/>
        </w:rPr>
        <w:t xml:space="preserve">  сельского поселения  </w:t>
      </w:r>
      <w:r>
        <w:rPr>
          <w:rFonts w:ascii="Times New Roman" w:hAnsi="Times New Roman" w:cs="Times New Roman"/>
          <w:sz w:val="28"/>
          <w:szCs w:val="28"/>
        </w:rPr>
        <w:t>Тузлукушевский</w:t>
      </w:r>
      <w:r w:rsidRPr="00D07371">
        <w:rPr>
          <w:rFonts w:ascii="Times New Roman" w:hAnsi="Times New Roman" w:cs="Times New Roman"/>
          <w:sz w:val="28"/>
          <w:szCs w:val="28"/>
        </w:rPr>
        <w:t xml:space="preserve">   сельсовет муниципального района Чекмагушевский район Республики Башкортостан </w:t>
      </w:r>
      <w:r w:rsidR="007C2966">
        <w:rPr>
          <w:rFonts w:ascii="Times New Roman" w:hAnsi="Times New Roman" w:cs="Times New Roman"/>
          <w:sz w:val="28"/>
          <w:szCs w:val="28"/>
        </w:rPr>
        <w:t>за 2019 год</w:t>
      </w:r>
      <w:r w:rsidRPr="00D07371">
        <w:rPr>
          <w:rFonts w:ascii="Times New Roman" w:hAnsi="Times New Roman" w:cs="Times New Roman"/>
          <w:sz w:val="28"/>
          <w:szCs w:val="28"/>
        </w:rPr>
        <w:t>»</w:t>
      </w:r>
    </w:p>
    <w:p w:rsidR="00D07371" w:rsidRPr="00D07371" w:rsidRDefault="00D07371" w:rsidP="00D07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371">
        <w:rPr>
          <w:rFonts w:ascii="Times New Roman" w:hAnsi="Times New Roman" w:cs="Times New Roman"/>
          <w:sz w:val="28"/>
          <w:szCs w:val="28"/>
        </w:rPr>
        <w:t> </w:t>
      </w:r>
    </w:p>
    <w:p w:rsidR="00D07371" w:rsidRPr="00D07371" w:rsidRDefault="00D07371" w:rsidP="00D07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371">
        <w:rPr>
          <w:rFonts w:ascii="Times New Roman" w:hAnsi="Times New Roman" w:cs="Times New Roman"/>
          <w:sz w:val="28"/>
          <w:szCs w:val="28"/>
        </w:rPr>
        <w:t xml:space="preserve"> Руководствуясь ст.28, 35 Федерального закона «Об общих принципах организаций местного самоуправления в Российской Федерации», ст.11 Закона Республики Башкортостан «О  местном самоуправлении в Республике Башкортостан», п.2 ч.3, ст.10 Устава сельского поселения  </w:t>
      </w:r>
      <w:r>
        <w:rPr>
          <w:rFonts w:ascii="Times New Roman" w:hAnsi="Times New Roman" w:cs="Times New Roman"/>
          <w:sz w:val="28"/>
          <w:szCs w:val="28"/>
        </w:rPr>
        <w:t>Тузлукушевский</w:t>
      </w:r>
      <w:r w:rsidRPr="00D073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и Положением о Публичных слушаниях сельского поселения  </w:t>
      </w:r>
      <w:r>
        <w:rPr>
          <w:rFonts w:ascii="Times New Roman" w:hAnsi="Times New Roman" w:cs="Times New Roman"/>
          <w:sz w:val="28"/>
          <w:szCs w:val="28"/>
        </w:rPr>
        <w:t>Тузлукушевский</w:t>
      </w:r>
      <w:r w:rsidRPr="00D07371">
        <w:rPr>
          <w:rFonts w:ascii="Times New Roman" w:hAnsi="Times New Roman" w:cs="Times New Roman"/>
          <w:sz w:val="28"/>
          <w:szCs w:val="28"/>
        </w:rPr>
        <w:t xml:space="preserve">  сельсовет, Администрация сельского поселения  </w:t>
      </w:r>
      <w:r>
        <w:rPr>
          <w:rFonts w:ascii="Times New Roman" w:hAnsi="Times New Roman" w:cs="Times New Roman"/>
          <w:sz w:val="28"/>
          <w:szCs w:val="28"/>
        </w:rPr>
        <w:t>Тузлукушевский</w:t>
      </w:r>
      <w:r w:rsidRPr="00D07371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Чекмагушевский район Республики Башкортостан постановляет:</w:t>
      </w:r>
    </w:p>
    <w:p w:rsidR="00D07371" w:rsidRPr="00D07371" w:rsidRDefault="00D07371" w:rsidP="00D07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371">
        <w:rPr>
          <w:rFonts w:ascii="Times New Roman" w:hAnsi="Times New Roman" w:cs="Times New Roman"/>
          <w:sz w:val="28"/>
          <w:szCs w:val="28"/>
        </w:rPr>
        <w:t> </w:t>
      </w:r>
    </w:p>
    <w:p w:rsidR="00D07371" w:rsidRPr="00D07371" w:rsidRDefault="00D07371" w:rsidP="00D07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371">
        <w:rPr>
          <w:rFonts w:ascii="Times New Roman" w:hAnsi="Times New Roman" w:cs="Times New Roman"/>
          <w:sz w:val="28"/>
          <w:szCs w:val="28"/>
        </w:rPr>
        <w:t xml:space="preserve">     1.Назначить и провести публичные слушания по проекту решения </w:t>
      </w:r>
      <w:r w:rsidR="007C2966">
        <w:rPr>
          <w:rFonts w:ascii="Times New Roman" w:hAnsi="Times New Roman" w:cs="Times New Roman"/>
          <w:sz w:val="28"/>
          <w:szCs w:val="28"/>
        </w:rPr>
        <w:t>«</w:t>
      </w:r>
      <w:r w:rsidRPr="00D07371">
        <w:rPr>
          <w:rFonts w:ascii="Times New Roman" w:hAnsi="Times New Roman" w:cs="Times New Roman"/>
          <w:sz w:val="28"/>
          <w:szCs w:val="28"/>
        </w:rPr>
        <w:t>о</w:t>
      </w:r>
      <w:r w:rsidR="007C2966">
        <w:rPr>
          <w:rFonts w:ascii="Times New Roman" w:hAnsi="Times New Roman" w:cs="Times New Roman"/>
          <w:sz w:val="28"/>
          <w:szCs w:val="28"/>
        </w:rPr>
        <w:t xml:space="preserve"> </w:t>
      </w:r>
      <w:r w:rsidRPr="00D07371">
        <w:rPr>
          <w:rFonts w:ascii="Times New Roman" w:hAnsi="Times New Roman" w:cs="Times New Roman"/>
          <w:sz w:val="28"/>
          <w:szCs w:val="28"/>
        </w:rPr>
        <w:t xml:space="preserve">исполнении  бюджета сельского поселения  </w:t>
      </w:r>
      <w:r>
        <w:rPr>
          <w:rFonts w:ascii="Times New Roman" w:hAnsi="Times New Roman" w:cs="Times New Roman"/>
          <w:sz w:val="28"/>
          <w:szCs w:val="28"/>
        </w:rPr>
        <w:t>Тузлукушевский</w:t>
      </w:r>
      <w:r w:rsidRPr="00D07371">
        <w:rPr>
          <w:rFonts w:ascii="Times New Roman" w:hAnsi="Times New Roman" w:cs="Times New Roman"/>
          <w:sz w:val="28"/>
          <w:szCs w:val="28"/>
        </w:rPr>
        <w:t xml:space="preserve">   сельсовет муниципального района Чекмагушевский район Республики Башкортостан</w:t>
      </w:r>
      <w:r w:rsidR="007C2966">
        <w:rPr>
          <w:rFonts w:ascii="Times New Roman" w:hAnsi="Times New Roman" w:cs="Times New Roman"/>
          <w:sz w:val="28"/>
          <w:szCs w:val="28"/>
        </w:rPr>
        <w:t xml:space="preserve"> за 2019 год»  7 апреля 2020года в</w:t>
      </w:r>
      <w:r w:rsidRPr="00D07371">
        <w:rPr>
          <w:rFonts w:ascii="Times New Roman" w:hAnsi="Times New Roman" w:cs="Times New Roman"/>
          <w:sz w:val="28"/>
          <w:szCs w:val="28"/>
        </w:rPr>
        <w:t xml:space="preserve"> 10.00 часов в 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Тузлукушевский</w:t>
      </w:r>
      <w:r w:rsidRPr="00D07371">
        <w:rPr>
          <w:rFonts w:ascii="Times New Roman" w:hAnsi="Times New Roman" w:cs="Times New Roman"/>
          <w:sz w:val="28"/>
          <w:szCs w:val="28"/>
        </w:rPr>
        <w:t xml:space="preserve">  сельсовет   по адресу: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Тузлукушево</w:t>
      </w:r>
      <w:proofErr w:type="spellEnd"/>
      <w:r w:rsidRPr="00D07371">
        <w:rPr>
          <w:rFonts w:ascii="Times New Roman" w:hAnsi="Times New Roman" w:cs="Times New Roman"/>
          <w:sz w:val="28"/>
          <w:szCs w:val="28"/>
        </w:rPr>
        <w:t xml:space="preserve"> , ул</w:t>
      </w:r>
      <w:proofErr w:type="gramStart"/>
      <w:r w:rsidRPr="00D073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ентральная , д.73</w:t>
      </w:r>
    </w:p>
    <w:p w:rsidR="00D07371" w:rsidRPr="00D07371" w:rsidRDefault="00D07371" w:rsidP="00D07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371">
        <w:rPr>
          <w:rFonts w:ascii="Times New Roman" w:hAnsi="Times New Roman" w:cs="Times New Roman"/>
          <w:sz w:val="28"/>
          <w:szCs w:val="28"/>
        </w:rPr>
        <w:t xml:space="preserve">     2. Создать комиссию по подготовке и проведению публичных слушаний в составе:</w:t>
      </w:r>
    </w:p>
    <w:p w:rsidR="00D07371" w:rsidRPr="00D07371" w:rsidRDefault="00D07371" w:rsidP="00D07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371">
        <w:rPr>
          <w:rFonts w:ascii="Times New Roman" w:hAnsi="Times New Roman" w:cs="Times New Roman"/>
          <w:sz w:val="28"/>
          <w:szCs w:val="28"/>
        </w:rPr>
        <w:t xml:space="preserve">     Председатель комиссии:      </w:t>
      </w:r>
    </w:p>
    <w:p w:rsidR="00D07371" w:rsidRPr="00D07371" w:rsidRDefault="00D07371" w:rsidP="00D07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37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Камалова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Мубараковна</w:t>
      </w:r>
      <w:r w:rsidRPr="00D07371">
        <w:rPr>
          <w:rFonts w:ascii="Times New Roman" w:hAnsi="Times New Roman" w:cs="Times New Roman"/>
          <w:sz w:val="28"/>
          <w:szCs w:val="28"/>
        </w:rPr>
        <w:t xml:space="preserve">    -  глава сельского поселения</w:t>
      </w:r>
    </w:p>
    <w:p w:rsidR="00D07371" w:rsidRPr="00D07371" w:rsidRDefault="00D07371" w:rsidP="00D07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371">
        <w:rPr>
          <w:rFonts w:ascii="Times New Roman" w:hAnsi="Times New Roman" w:cs="Times New Roman"/>
          <w:sz w:val="28"/>
          <w:szCs w:val="28"/>
        </w:rPr>
        <w:t xml:space="preserve">     Заместитель председателя комиссии:</w:t>
      </w:r>
    </w:p>
    <w:p w:rsidR="00D07371" w:rsidRPr="00D07371" w:rsidRDefault="00D07371" w:rsidP="00D07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Агадуллин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Фавилович</w:t>
      </w:r>
      <w:proofErr w:type="spellEnd"/>
      <w:r w:rsidRPr="00D07371">
        <w:rPr>
          <w:rFonts w:ascii="Times New Roman" w:hAnsi="Times New Roman" w:cs="Times New Roman"/>
          <w:sz w:val="28"/>
          <w:szCs w:val="28"/>
        </w:rPr>
        <w:t xml:space="preserve">  - депутат от избирательного округа  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D07371" w:rsidRPr="00D07371" w:rsidRDefault="00D07371" w:rsidP="00D07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371">
        <w:rPr>
          <w:rFonts w:ascii="Times New Roman" w:hAnsi="Times New Roman" w:cs="Times New Roman"/>
          <w:sz w:val="28"/>
          <w:szCs w:val="28"/>
        </w:rPr>
        <w:t> </w:t>
      </w:r>
    </w:p>
    <w:p w:rsidR="00D07371" w:rsidRPr="00D07371" w:rsidRDefault="00D07371" w:rsidP="00D07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371">
        <w:rPr>
          <w:rFonts w:ascii="Times New Roman" w:hAnsi="Times New Roman" w:cs="Times New Roman"/>
          <w:sz w:val="28"/>
          <w:szCs w:val="28"/>
        </w:rPr>
        <w:t xml:space="preserve">           Члены комиссии:</w:t>
      </w:r>
    </w:p>
    <w:p w:rsidR="00D07371" w:rsidRPr="00D07371" w:rsidRDefault="00D07371" w:rsidP="00D07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Сарварова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Зугра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Раисовна</w:t>
      </w:r>
      <w:proofErr w:type="spellEnd"/>
      <w:r w:rsidRPr="00D07371">
        <w:rPr>
          <w:rFonts w:ascii="Times New Roman" w:hAnsi="Times New Roman" w:cs="Times New Roman"/>
          <w:sz w:val="28"/>
          <w:szCs w:val="28"/>
        </w:rPr>
        <w:t xml:space="preserve">  - депутат от избирательного округа 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07371" w:rsidRPr="00D07371" w:rsidRDefault="00D07371" w:rsidP="00D07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Гареев Ильдар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Амирьянович</w:t>
      </w:r>
      <w:proofErr w:type="spellEnd"/>
      <w:r w:rsidRPr="00D07371">
        <w:rPr>
          <w:rFonts w:ascii="Times New Roman" w:hAnsi="Times New Roman" w:cs="Times New Roman"/>
          <w:sz w:val="28"/>
          <w:szCs w:val="28"/>
        </w:rPr>
        <w:t xml:space="preserve"> - депутат от избирательного округа 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D07371" w:rsidRPr="00D07371" w:rsidRDefault="00D07371" w:rsidP="00D07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371">
        <w:rPr>
          <w:rFonts w:ascii="Times New Roman" w:hAnsi="Times New Roman" w:cs="Times New Roman"/>
          <w:sz w:val="28"/>
          <w:szCs w:val="28"/>
        </w:rPr>
        <w:lastRenderedPageBreak/>
        <w:t xml:space="preserve">     3. Обнародовать проект  нормативно правового акта на информационном стенде и сайте Администрации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Тузлукушевский </w:t>
      </w:r>
      <w:r w:rsidRPr="00D07371">
        <w:rPr>
          <w:rFonts w:ascii="Times New Roman" w:hAnsi="Times New Roman" w:cs="Times New Roman"/>
          <w:sz w:val="28"/>
          <w:szCs w:val="28"/>
        </w:rPr>
        <w:t xml:space="preserve">сельсовет  </w:t>
      </w:r>
      <w:r w:rsidR="007C296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966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D07371">
        <w:rPr>
          <w:rFonts w:ascii="Times New Roman" w:hAnsi="Times New Roman" w:cs="Times New Roman"/>
          <w:sz w:val="28"/>
          <w:szCs w:val="28"/>
        </w:rPr>
        <w:t xml:space="preserve"> 20</w:t>
      </w:r>
      <w:r w:rsidR="007C2966">
        <w:rPr>
          <w:rFonts w:ascii="Times New Roman" w:hAnsi="Times New Roman" w:cs="Times New Roman"/>
          <w:sz w:val="28"/>
          <w:szCs w:val="28"/>
        </w:rPr>
        <w:t>20</w:t>
      </w:r>
      <w:r w:rsidRPr="00D0737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07371" w:rsidRPr="00D07371" w:rsidRDefault="00D07371" w:rsidP="00D07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371">
        <w:rPr>
          <w:rFonts w:ascii="Times New Roman" w:hAnsi="Times New Roman" w:cs="Times New Roman"/>
          <w:sz w:val="28"/>
          <w:szCs w:val="28"/>
        </w:rPr>
        <w:t xml:space="preserve">     4. Установить, что письменные предложения жителей сельского поселения   </w:t>
      </w:r>
      <w:r>
        <w:rPr>
          <w:rFonts w:ascii="Times New Roman" w:hAnsi="Times New Roman" w:cs="Times New Roman"/>
          <w:sz w:val="28"/>
          <w:szCs w:val="28"/>
        </w:rPr>
        <w:t>Тузлукушевский</w:t>
      </w:r>
      <w:r w:rsidRPr="00D07371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Чекмагушевский район по проекту   нормативного   правового   акта    направляются    в    Совет    по  адресу: Республика Башкортостан, Чекмагушевский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Тузлукушево</w:t>
      </w:r>
      <w:proofErr w:type="spellEnd"/>
      <w:r w:rsidRPr="00D07371">
        <w:rPr>
          <w:rFonts w:ascii="Times New Roman" w:hAnsi="Times New Roman" w:cs="Times New Roman"/>
          <w:sz w:val="28"/>
          <w:szCs w:val="28"/>
        </w:rPr>
        <w:t xml:space="preserve"> , ул</w:t>
      </w:r>
      <w:proofErr w:type="gramStart"/>
      <w:r w:rsidRPr="00D073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ентральная, д.73</w:t>
      </w:r>
      <w:r w:rsidRPr="00D07371">
        <w:rPr>
          <w:rFonts w:ascii="Times New Roman" w:hAnsi="Times New Roman" w:cs="Times New Roman"/>
          <w:sz w:val="28"/>
          <w:szCs w:val="28"/>
        </w:rPr>
        <w:t>, в период со дня обнародования настоящего решения</w:t>
      </w:r>
      <w:r w:rsidR="00260EE7">
        <w:rPr>
          <w:rFonts w:ascii="Times New Roman" w:hAnsi="Times New Roman" w:cs="Times New Roman"/>
          <w:sz w:val="28"/>
          <w:szCs w:val="28"/>
        </w:rPr>
        <w:t xml:space="preserve"> до 17-00 часов </w:t>
      </w:r>
      <w:r w:rsidR="00B25423">
        <w:rPr>
          <w:rFonts w:ascii="Times New Roman" w:hAnsi="Times New Roman" w:cs="Times New Roman"/>
          <w:sz w:val="28"/>
          <w:szCs w:val="28"/>
        </w:rPr>
        <w:t>6</w:t>
      </w:r>
      <w:r w:rsidRPr="00D07371">
        <w:rPr>
          <w:rFonts w:ascii="Times New Roman" w:hAnsi="Times New Roman" w:cs="Times New Roman"/>
          <w:sz w:val="28"/>
          <w:szCs w:val="28"/>
        </w:rPr>
        <w:t xml:space="preserve"> </w:t>
      </w:r>
      <w:r w:rsidR="00B25423">
        <w:rPr>
          <w:rFonts w:ascii="Times New Roman" w:hAnsi="Times New Roman" w:cs="Times New Roman"/>
          <w:sz w:val="28"/>
          <w:szCs w:val="28"/>
        </w:rPr>
        <w:t>апреля  2020</w:t>
      </w:r>
      <w:r w:rsidRPr="00D0737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07371" w:rsidRPr="00D07371" w:rsidRDefault="00D07371" w:rsidP="00D07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371">
        <w:rPr>
          <w:rFonts w:ascii="Times New Roman" w:hAnsi="Times New Roman" w:cs="Times New Roman"/>
          <w:sz w:val="28"/>
          <w:szCs w:val="28"/>
        </w:rPr>
        <w:t> </w:t>
      </w:r>
    </w:p>
    <w:p w:rsidR="00D07371" w:rsidRPr="00D07371" w:rsidRDefault="00D07371" w:rsidP="00D07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3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7371" w:rsidRPr="00D07371" w:rsidRDefault="00D07371" w:rsidP="00D07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371">
        <w:rPr>
          <w:rFonts w:ascii="Times New Roman" w:hAnsi="Times New Roman" w:cs="Times New Roman"/>
          <w:sz w:val="28"/>
          <w:szCs w:val="28"/>
        </w:rPr>
        <w:t xml:space="preserve">Глава сельского поселения;                                     </w:t>
      </w:r>
      <w:r>
        <w:rPr>
          <w:rFonts w:ascii="Times New Roman" w:hAnsi="Times New Roman" w:cs="Times New Roman"/>
          <w:sz w:val="28"/>
          <w:szCs w:val="28"/>
        </w:rPr>
        <w:t>З.М.Камалова</w:t>
      </w:r>
    </w:p>
    <w:p w:rsidR="00D07371" w:rsidRDefault="00D07371" w:rsidP="00D07371">
      <w:pPr>
        <w:spacing w:before="100" w:beforeAutospacing="1" w:after="100" w:afterAutospacing="1"/>
      </w:pPr>
      <w:r>
        <w:rPr>
          <w:sz w:val="28"/>
          <w:szCs w:val="28"/>
        </w:rPr>
        <w:t> </w:t>
      </w:r>
    </w:p>
    <w:p w:rsidR="00AB42FA" w:rsidRPr="00AB42FA" w:rsidRDefault="00AB42FA" w:rsidP="00D073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42FA" w:rsidRPr="00AB42FA" w:rsidSect="00A0008F">
      <w:pgSz w:w="11906" w:h="16838"/>
      <w:pgMar w:top="426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3CD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119F3881"/>
    <w:multiLevelType w:val="multilevel"/>
    <w:tmpl w:val="1D908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25E4CD7"/>
    <w:multiLevelType w:val="multilevel"/>
    <w:tmpl w:val="9E78D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</w:rPr>
    </w:lvl>
  </w:abstractNum>
  <w:abstractNum w:abstractNumId="3">
    <w:nsid w:val="14D90FBC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>
    <w:nsid w:val="19B572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5">
    <w:nsid w:val="20A228EA"/>
    <w:multiLevelType w:val="hybridMultilevel"/>
    <w:tmpl w:val="CFF6C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BA117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7">
    <w:nsid w:val="21CC4F52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8">
    <w:nsid w:val="233E28CF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4A44EFF"/>
    <w:multiLevelType w:val="multilevel"/>
    <w:tmpl w:val="87DED9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0">
    <w:nsid w:val="28AC06D1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1">
    <w:nsid w:val="2F4D63A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2">
    <w:nsid w:val="359E3790"/>
    <w:multiLevelType w:val="multilevel"/>
    <w:tmpl w:val="85546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3">
    <w:nsid w:val="36C3169A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4">
    <w:nsid w:val="371E2B69"/>
    <w:multiLevelType w:val="hybridMultilevel"/>
    <w:tmpl w:val="65C222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12F0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6">
    <w:nsid w:val="409250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7">
    <w:nsid w:val="40F35B4F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8">
    <w:nsid w:val="435C52F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9">
    <w:nsid w:val="458B3480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0">
    <w:nsid w:val="59217DB5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7543DCD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22">
    <w:nsid w:val="6ECE2A8D"/>
    <w:multiLevelType w:val="multilevel"/>
    <w:tmpl w:val="687CE2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457119E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4">
    <w:nsid w:val="789B28BC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12"/>
  </w:num>
  <w:num w:numId="4">
    <w:abstractNumId w:val="8"/>
  </w:num>
  <w:num w:numId="5">
    <w:abstractNumId w:val="20"/>
  </w:num>
  <w:num w:numId="6">
    <w:abstractNumId w:val="0"/>
  </w:num>
  <w:num w:numId="7">
    <w:abstractNumId w:val="14"/>
  </w:num>
  <w:num w:numId="8">
    <w:abstractNumId w:val="3"/>
  </w:num>
  <w:num w:numId="9">
    <w:abstractNumId w:val="15"/>
  </w:num>
  <w:num w:numId="10">
    <w:abstractNumId w:val="2"/>
  </w:num>
  <w:num w:numId="11">
    <w:abstractNumId w:val="4"/>
  </w:num>
  <w:num w:numId="12">
    <w:abstractNumId w:val="10"/>
  </w:num>
  <w:num w:numId="13">
    <w:abstractNumId w:val="11"/>
  </w:num>
  <w:num w:numId="14">
    <w:abstractNumId w:val="13"/>
  </w:num>
  <w:num w:numId="15">
    <w:abstractNumId w:val="19"/>
  </w:num>
  <w:num w:numId="16">
    <w:abstractNumId w:val="16"/>
  </w:num>
  <w:num w:numId="17">
    <w:abstractNumId w:val="18"/>
  </w:num>
  <w:num w:numId="18">
    <w:abstractNumId w:val="6"/>
  </w:num>
  <w:num w:numId="19">
    <w:abstractNumId w:val="17"/>
  </w:num>
  <w:num w:numId="20">
    <w:abstractNumId w:val="9"/>
  </w:num>
  <w:num w:numId="21">
    <w:abstractNumId w:val="21"/>
  </w:num>
  <w:num w:numId="22">
    <w:abstractNumId w:val="23"/>
  </w:num>
  <w:num w:numId="23">
    <w:abstractNumId w:val="24"/>
  </w:num>
  <w:num w:numId="24">
    <w:abstractNumId w:val="7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121B"/>
    <w:rsid w:val="00037963"/>
    <w:rsid w:val="000858A6"/>
    <w:rsid w:val="00091538"/>
    <w:rsid w:val="000B1163"/>
    <w:rsid w:val="000C48E0"/>
    <w:rsid w:val="000D4400"/>
    <w:rsid w:val="000E0748"/>
    <w:rsid w:val="000E632B"/>
    <w:rsid w:val="000F4051"/>
    <w:rsid w:val="000F6932"/>
    <w:rsid w:val="00102693"/>
    <w:rsid w:val="00112278"/>
    <w:rsid w:val="00126152"/>
    <w:rsid w:val="00132EC8"/>
    <w:rsid w:val="00195BC0"/>
    <w:rsid w:val="00197C22"/>
    <w:rsid w:val="001B353B"/>
    <w:rsid w:val="001C78C4"/>
    <w:rsid w:val="001C7FE6"/>
    <w:rsid w:val="001E6F6B"/>
    <w:rsid w:val="00210698"/>
    <w:rsid w:val="00252282"/>
    <w:rsid w:val="00260EE7"/>
    <w:rsid w:val="00277459"/>
    <w:rsid w:val="00286837"/>
    <w:rsid w:val="00291D2E"/>
    <w:rsid w:val="002A1F59"/>
    <w:rsid w:val="002D19F8"/>
    <w:rsid w:val="002E19AD"/>
    <w:rsid w:val="002E6C59"/>
    <w:rsid w:val="002F2AA7"/>
    <w:rsid w:val="003013AB"/>
    <w:rsid w:val="00310B7A"/>
    <w:rsid w:val="00382106"/>
    <w:rsid w:val="003A7EB4"/>
    <w:rsid w:val="003B7217"/>
    <w:rsid w:val="003C021B"/>
    <w:rsid w:val="003F1BA2"/>
    <w:rsid w:val="004177F4"/>
    <w:rsid w:val="00467C55"/>
    <w:rsid w:val="004A2D80"/>
    <w:rsid w:val="004C0959"/>
    <w:rsid w:val="004C2FBC"/>
    <w:rsid w:val="004D13BB"/>
    <w:rsid w:val="005032C7"/>
    <w:rsid w:val="00534592"/>
    <w:rsid w:val="00585C05"/>
    <w:rsid w:val="005B0661"/>
    <w:rsid w:val="005E4BBA"/>
    <w:rsid w:val="005F2815"/>
    <w:rsid w:val="006052E0"/>
    <w:rsid w:val="006143C3"/>
    <w:rsid w:val="0063150A"/>
    <w:rsid w:val="00633A94"/>
    <w:rsid w:val="006368F9"/>
    <w:rsid w:val="00642D29"/>
    <w:rsid w:val="00677D0D"/>
    <w:rsid w:val="006B5C40"/>
    <w:rsid w:val="006C00D0"/>
    <w:rsid w:val="006D121F"/>
    <w:rsid w:val="006F0F76"/>
    <w:rsid w:val="007027AE"/>
    <w:rsid w:val="00703604"/>
    <w:rsid w:val="007179A6"/>
    <w:rsid w:val="007223D4"/>
    <w:rsid w:val="00722DD8"/>
    <w:rsid w:val="00743385"/>
    <w:rsid w:val="00756C87"/>
    <w:rsid w:val="00771C2D"/>
    <w:rsid w:val="007942C2"/>
    <w:rsid w:val="007A7798"/>
    <w:rsid w:val="007B04B3"/>
    <w:rsid w:val="007C2966"/>
    <w:rsid w:val="007C3229"/>
    <w:rsid w:val="007D3987"/>
    <w:rsid w:val="007F4561"/>
    <w:rsid w:val="008018D4"/>
    <w:rsid w:val="00816B71"/>
    <w:rsid w:val="008179C7"/>
    <w:rsid w:val="00821FDD"/>
    <w:rsid w:val="00843609"/>
    <w:rsid w:val="008525E9"/>
    <w:rsid w:val="00865CEE"/>
    <w:rsid w:val="008806DF"/>
    <w:rsid w:val="008B6773"/>
    <w:rsid w:val="008D0FD4"/>
    <w:rsid w:val="008F33BB"/>
    <w:rsid w:val="00902734"/>
    <w:rsid w:val="00926598"/>
    <w:rsid w:val="00936CC2"/>
    <w:rsid w:val="009469C0"/>
    <w:rsid w:val="0097202E"/>
    <w:rsid w:val="009803EE"/>
    <w:rsid w:val="009A605C"/>
    <w:rsid w:val="009C4683"/>
    <w:rsid w:val="009E7E67"/>
    <w:rsid w:val="00A0008F"/>
    <w:rsid w:val="00A34621"/>
    <w:rsid w:val="00A71CBB"/>
    <w:rsid w:val="00A76C18"/>
    <w:rsid w:val="00A81CCE"/>
    <w:rsid w:val="00A9265A"/>
    <w:rsid w:val="00AB42FA"/>
    <w:rsid w:val="00AF3228"/>
    <w:rsid w:val="00B0473B"/>
    <w:rsid w:val="00B13D49"/>
    <w:rsid w:val="00B177FB"/>
    <w:rsid w:val="00B25423"/>
    <w:rsid w:val="00B57779"/>
    <w:rsid w:val="00B6121B"/>
    <w:rsid w:val="00B80855"/>
    <w:rsid w:val="00B8370A"/>
    <w:rsid w:val="00BA083B"/>
    <w:rsid w:val="00BA1020"/>
    <w:rsid w:val="00BB4110"/>
    <w:rsid w:val="00BE0C79"/>
    <w:rsid w:val="00C11A9B"/>
    <w:rsid w:val="00C30DD2"/>
    <w:rsid w:val="00C3189B"/>
    <w:rsid w:val="00C435D9"/>
    <w:rsid w:val="00C46D4B"/>
    <w:rsid w:val="00C53FCB"/>
    <w:rsid w:val="00C95757"/>
    <w:rsid w:val="00CA57CD"/>
    <w:rsid w:val="00CD0C9D"/>
    <w:rsid w:val="00D02578"/>
    <w:rsid w:val="00D05F23"/>
    <w:rsid w:val="00D07371"/>
    <w:rsid w:val="00D07BAC"/>
    <w:rsid w:val="00D21B93"/>
    <w:rsid w:val="00D278C7"/>
    <w:rsid w:val="00D31E21"/>
    <w:rsid w:val="00D350C1"/>
    <w:rsid w:val="00D464DD"/>
    <w:rsid w:val="00D54C42"/>
    <w:rsid w:val="00D64DCE"/>
    <w:rsid w:val="00D83431"/>
    <w:rsid w:val="00D87890"/>
    <w:rsid w:val="00DD5C92"/>
    <w:rsid w:val="00DE51B4"/>
    <w:rsid w:val="00DF6A8C"/>
    <w:rsid w:val="00E1100C"/>
    <w:rsid w:val="00E26183"/>
    <w:rsid w:val="00E400BC"/>
    <w:rsid w:val="00E510E9"/>
    <w:rsid w:val="00EB6836"/>
    <w:rsid w:val="00ED2AA5"/>
    <w:rsid w:val="00EE3D75"/>
    <w:rsid w:val="00F14B11"/>
    <w:rsid w:val="00F3291E"/>
    <w:rsid w:val="00F46973"/>
    <w:rsid w:val="00F620EB"/>
    <w:rsid w:val="00F65660"/>
    <w:rsid w:val="00F775CD"/>
    <w:rsid w:val="00F8793D"/>
    <w:rsid w:val="00FD14A9"/>
    <w:rsid w:val="00FE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93"/>
  </w:style>
  <w:style w:type="paragraph" w:styleId="2">
    <w:name w:val="heading 2"/>
    <w:basedOn w:val="a"/>
    <w:next w:val="a"/>
    <w:link w:val="20"/>
    <w:uiPriority w:val="9"/>
    <w:unhideWhenUsed/>
    <w:qFormat/>
    <w:rsid w:val="00D64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6121B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B6121B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6121B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6121B"/>
    <w:rPr>
      <w:rFonts w:ascii="Arial New Bash" w:eastAsia="Times New Roman" w:hAnsi="Arial New Bash" w:cs="Times New Roman"/>
      <w:b/>
      <w:sz w:val="28"/>
      <w:szCs w:val="20"/>
    </w:rPr>
  </w:style>
  <w:style w:type="character" w:customStyle="1" w:styleId="a3">
    <w:name w:val="Без интервала Знак"/>
    <w:aliases w:val="ПФ-таб.текст Знак,No Spacing Знак"/>
    <w:link w:val="a4"/>
    <w:uiPriority w:val="1"/>
    <w:locked/>
    <w:rsid w:val="00B6121B"/>
  </w:style>
  <w:style w:type="paragraph" w:styleId="a4">
    <w:name w:val="No Spacing"/>
    <w:aliases w:val="ПФ-таб.текст,No Spacing"/>
    <w:link w:val="a3"/>
    <w:uiPriority w:val="1"/>
    <w:qFormat/>
    <w:rsid w:val="00B612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21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B6121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B6121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4177F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64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722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106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B6148-8E06-4106-84EF-1C33F764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TTT</cp:lastModifiedBy>
  <cp:revision>84</cp:revision>
  <cp:lastPrinted>2020-03-20T09:45:00Z</cp:lastPrinted>
  <dcterms:created xsi:type="dcterms:W3CDTF">2018-01-15T06:08:00Z</dcterms:created>
  <dcterms:modified xsi:type="dcterms:W3CDTF">2020-03-20T09:45:00Z</dcterms:modified>
</cp:coreProperties>
</file>