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EA4B99" w:rsidRPr="00CB046C" w:rsidTr="007E6EBC">
        <w:trPr>
          <w:cantSplit/>
        </w:trPr>
        <w:tc>
          <w:tcPr>
            <w:tcW w:w="4426" w:type="dxa"/>
          </w:tcPr>
          <w:p w:rsidR="00EA4B99" w:rsidRPr="00CB046C" w:rsidRDefault="007E6EBC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</w:t>
            </w:r>
          </w:p>
          <w:p w:rsidR="00EA4B99" w:rsidRPr="00CB046C" w:rsidRDefault="00EA4B99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EA4B99" w:rsidRPr="00CB046C" w:rsidRDefault="00EA4B99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</w:p>
        </w:tc>
        <w:tc>
          <w:tcPr>
            <w:tcW w:w="4554" w:type="dxa"/>
            <w:shd w:val="clear" w:color="auto" w:fill="FFFFFF"/>
          </w:tcPr>
          <w:p w:rsidR="00EA4B99" w:rsidRPr="00CB046C" w:rsidRDefault="007E6EBC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  <w:r>
              <w:rPr>
                <w:rFonts w:ascii="Arial New Bash" w:hAnsi="Arial New Bash"/>
                <w:b/>
                <w:sz w:val="18"/>
              </w:rPr>
              <w:t xml:space="preserve"> </w:t>
            </w:r>
          </w:p>
          <w:p w:rsidR="00EA4B99" w:rsidRPr="00CB046C" w:rsidRDefault="00EA4B99" w:rsidP="00147741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</w:tbl>
    <w:p w:rsidR="00591759" w:rsidRPr="00D2094F" w:rsidRDefault="007E6EBC" w:rsidP="007E6EBC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E47C5" w:rsidRDefault="00BE47C5" w:rsidP="00155F37">
      <w:pPr>
        <w:pStyle w:val="a3"/>
        <w:ind w:left="3119"/>
        <w:jc w:val="center"/>
        <w:rPr>
          <w:rFonts w:ascii="Times New Roman" w:hAnsi="Times New Roman"/>
          <w:sz w:val="28"/>
          <w:szCs w:val="28"/>
        </w:rPr>
      </w:pPr>
    </w:p>
    <w:p w:rsidR="00155F37" w:rsidRPr="00C8018C" w:rsidRDefault="00155F37" w:rsidP="00155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18C">
        <w:rPr>
          <w:rFonts w:ascii="Times New Roman" w:hAnsi="Times New Roman" w:cs="Times New Roman"/>
          <w:sz w:val="28"/>
          <w:szCs w:val="28"/>
        </w:rPr>
        <w:t>СОВЕТ СЕЛЬСКОГО ПОСЕЛЕНИЯ ТУЗЛУКУШЕВСКИЙ СЕЛЬСОВЕТ МУНИЦИПАЛЬНОГО РАЙОНА ЧЕКМАГУШЕВСКИЙ РАЙОН РЕСПУБЛИКИ БАШКОРТОСТАН</w:t>
      </w:r>
    </w:p>
    <w:p w:rsidR="007E6EBC" w:rsidRPr="009313A2" w:rsidRDefault="00155F37" w:rsidP="00155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E6EBC" w:rsidRPr="00A502D5" w:rsidRDefault="007E6EBC" w:rsidP="007E6EBC">
      <w:pPr>
        <w:pStyle w:val="3"/>
        <w:ind w:right="-5"/>
        <w:jc w:val="center"/>
        <w:rPr>
          <w:b w:val="0"/>
          <w:szCs w:val="28"/>
        </w:rPr>
      </w:pPr>
      <w:proofErr w:type="gramStart"/>
      <w:r w:rsidRPr="00A502D5">
        <w:rPr>
          <w:b w:val="0"/>
          <w:szCs w:val="28"/>
        </w:rPr>
        <w:t xml:space="preserve">О внесении изменений в Порядок  уведомления гражданином, замещавшим должность муниципальной службы в органах местного самоуправления </w:t>
      </w:r>
      <w:r>
        <w:rPr>
          <w:b w:val="0"/>
          <w:szCs w:val="28"/>
        </w:rPr>
        <w:t xml:space="preserve"> сельского   поселения  Тузлукушевский  сельсовет </w:t>
      </w:r>
      <w:r w:rsidRPr="00A502D5">
        <w:rPr>
          <w:b w:val="0"/>
          <w:szCs w:val="28"/>
        </w:rPr>
        <w:t xml:space="preserve">муниципального района </w:t>
      </w:r>
      <w:proofErr w:type="spellStart"/>
      <w:r w:rsidRPr="00A502D5">
        <w:rPr>
          <w:b w:val="0"/>
          <w:szCs w:val="28"/>
        </w:rPr>
        <w:t>Чекмагушевский</w:t>
      </w:r>
      <w:proofErr w:type="spellEnd"/>
      <w:r w:rsidRPr="00A502D5">
        <w:rPr>
          <w:b w:val="0"/>
          <w:szCs w:val="28"/>
        </w:rPr>
        <w:t xml:space="preserve"> район Республики Башкортостан,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</w:t>
      </w:r>
      <w:proofErr w:type="gramEnd"/>
      <w:r w:rsidRPr="00A502D5">
        <w:rPr>
          <w:b w:val="0"/>
          <w:szCs w:val="28"/>
        </w:rPr>
        <w:t xml:space="preserve">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</w:t>
      </w:r>
      <w:proofErr w:type="gramStart"/>
      <w:r w:rsidRPr="00A502D5">
        <w:rPr>
          <w:b w:val="0"/>
          <w:szCs w:val="28"/>
        </w:rPr>
        <w:t>в</w:t>
      </w:r>
      <w:proofErr w:type="gramEnd"/>
      <w:r w:rsidRPr="00A502D5">
        <w:rPr>
          <w:b w:val="0"/>
          <w:szCs w:val="28"/>
        </w:rPr>
        <w:t xml:space="preserve"> должностные</w:t>
      </w:r>
    </w:p>
    <w:p w:rsidR="007E6EBC" w:rsidRPr="00A502D5" w:rsidRDefault="007E6EBC" w:rsidP="007E6E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02D5">
        <w:rPr>
          <w:rFonts w:ascii="Times New Roman" w:hAnsi="Times New Roman"/>
          <w:sz w:val="28"/>
          <w:szCs w:val="28"/>
        </w:rPr>
        <w:t>обязанности муниципального служащего</w:t>
      </w:r>
    </w:p>
    <w:p w:rsidR="007E6EBC" w:rsidRPr="00371F26" w:rsidRDefault="007E6EBC" w:rsidP="007E6E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6EBC" w:rsidRPr="00371F26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F26">
        <w:rPr>
          <w:rFonts w:ascii="Times New Roman" w:hAnsi="Times New Roman"/>
          <w:sz w:val="28"/>
          <w:szCs w:val="28"/>
        </w:rPr>
        <w:t>Руководствуясь Указом Президента Российской Федерации  от 2 апреля 2013 года</w:t>
      </w:r>
      <w:r w:rsidRPr="00371F26">
        <w:rPr>
          <w:rFonts w:ascii="Times New Roman" w:hAnsi="Times New Roman"/>
          <w:sz w:val="28"/>
          <w:szCs w:val="28"/>
        </w:rPr>
        <w:tab/>
        <w:t xml:space="preserve"> № 309 «О мерах по реализации отдельных положений Федерального закона «О противодействии коррупции»,  в соответствии с                    п. 26  Указа Президента Российской Федерации 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Совет</w:t>
      </w:r>
      <w:r>
        <w:rPr>
          <w:rFonts w:ascii="Times New Roman" w:hAnsi="Times New Roman"/>
          <w:sz w:val="28"/>
          <w:szCs w:val="28"/>
        </w:rPr>
        <w:t xml:space="preserve"> сельского  поселения  Тузлукушевский сельсовет</w:t>
      </w:r>
      <w:r w:rsidRPr="00371F2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71F26">
        <w:rPr>
          <w:rFonts w:ascii="Times New Roman" w:hAnsi="Times New Roman"/>
          <w:sz w:val="28"/>
          <w:szCs w:val="28"/>
        </w:rPr>
        <w:t>Чекмагушевский</w:t>
      </w:r>
      <w:proofErr w:type="spellEnd"/>
      <w:proofErr w:type="gramEnd"/>
      <w:r w:rsidRPr="00371F26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 Республики Башкортостан РЕШИЛ</w:t>
      </w:r>
      <w:r w:rsidRPr="00371F26">
        <w:rPr>
          <w:rFonts w:ascii="Times New Roman" w:hAnsi="Times New Roman"/>
          <w:sz w:val="28"/>
          <w:szCs w:val="28"/>
        </w:rPr>
        <w:t>:</w:t>
      </w:r>
    </w:p>
    <w:p w:rsidR="007E6EBC" w:rsidRPr="00371F26" w:rsidRDefault="007E6EBC" w:rsidP="007E6E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371F26">
        <w:rPr>
          <w:rFonts w:ascii="Times New Roman" w:hAnsi="Times New Roman"/>
          <w:sz w:val="28"/>
          <w:szCs w:val="28"/>
        </w:rPr>
        <w:t xml:space="preserve">Внести следующие изменения в Порядок уведомления гражданином, замещавшим должность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 поселения Тузлукушевский  сельсовет </w:t>
      </w:r>
      <w:r w:rsidRPr="00371F2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71F26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71F26">
        <w:rPr>
          <w:rFonts w:ascii="Times New Roman" w:hAnsi="Times New Roman"/>
          <w:sz w:val="28"/>
          <w:szCs w:val="28"/>
        </w:rPr>
        <w:t xml:space="preserve"> район Республики Башкортостан,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</w:t>
      </w:r>
      <w:proofErr w:type="gramEnd"/>
      <w:r w:rsidRPr="00371F2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371F26">
        <w:rPr>
          <w:rFonts w:ascii="Times New Roman" w:hAnsi="Times New Roman"/>
          <w:sz w:val="28"/>
          <w:szCs w:val="28"/>
        </w:rPr>
        <w:t xml:space="preserve">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утвержденный решением Совета </w:t>
      </w:r>
      <w:r>
        <w:rPr>
          <w:rFonts w:ascii="Times New Roman" w:hAnsi="Times New Roman"/>
          <w:sz w:val="28"/>
          <w:szCs w:val="28"/>
        </w:rPr>
        <w:t xml:space="preserve"> сельского   поселения Тузлукушевский  сельсовет  </w:t>
      </w:r>
      <w:r w:rsidRPr="00371F2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71F26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71F26">
        <w:rPr>
          <w:rFonts w:ascii="Times New Roman" w:hAnsi="Times New Roman"/>
          <w:sz w:val="28"/>
          <w:szCs w:val="28"/>
        </w:rPr>
        <w:t xml:space="preserve"> район Республики Башко</w:t>
      </w:r>
      <w:r>
        <w:rPr>
          <w:rFonts w:ascii="Times New Roman" w:hAnsi="Times New Roman"/>
          <w:sz w:val="28"/>
          <w:szCs w:val="28"/>
        </w:rPr>
        <w:t>ртостан от 15 мая 2013 года № 114</w:t>
      </w:r>
      <w:r w:rsidRPr="00371F26">
        <w:rPr>
          <w:rFonts w:ascii="Times New Roman" w:hAnsi="Times New Roman"/>
          <w:sz w:val="28"/>
          <w:szCs w:val="28"/>
        </w:rPr>
        <w:t>:</w:t>
      </w:r>
      <w:proofErr w:type="gramEnd"/>
    </w:p>
    <w:p w:rsidR="007E6EBC" w:rsidRDefault="007E6EBC" w:rsidP="007E6EBC">
      <w:pPr>
        <w:pStyle w:val="a3"/>
        <w:ind w:left="510"/>
        <w:jc w:val="both"/>
        <w:rPr>
          <w:rFonts w:ascii="Times New Roman" w:hAnsi="Times New Roman"/>
          <w:sz w:val="28"/>
          <w:szCs w:val="28"/>
        </w:rPr>
      </w:pPr>
      <w:r w:rsidRPr="00371F26">
        <w:rPr>
          <w:rFonts w:ascii="Times New Roman" w:hAnsi="Times New Roman"/>
          <w:sz w:val="28"/>
          <w:szCs w:val="28"/>
        </w:rPr>
        <w:t>Пункт 5 Порядка дополнить абзацем следующего содержания:</w:t>
      </w:r>
    </w:p>
    <w:p w:rsidR="00BE47C5" w:rsidRPr="00371F26" w:rsidRDefault="00BE47C5" w:rsidP="007E6EBC">
      <w:pPr>
        <w:pStyle w:val="a3"/>
        <w:ind w:left="510"/>
        <w:jc w:val="both"/>
        <w:rPr>
          <w:rFonts w:ascii="Times New Roman" w:hAnsi="Times New Roman"/>
          <w:sz w:val="28"/>
          <w:szCs w:val="28"/>
        </w:rPr>
      </w:pPr>
    </w:p>
    <w:p w:rsidR="007E6EBC" w:rsidRPr="00371F26" w:rsidRDefault="007E6EBC" w:rsidP="007E6E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1F26">
        <w:rPr>
          <w:rFonts w:ascii="Times New Roman" w:hAnsi="Times New Roman" w:cs="Times New Roman"/>
          <w:sz w:val="28"/>
          <w:szCs w:val="28"/>
        </w:rPr>
        <w:t xml:space="preserve">«По итогам рассмотрения уведомления, кроме решений, указанных в подпунктах "а", "б" пункта 5 настоящего Порядка, при наличии к тому оснований комиссия может принять иное решение. Основания и мотивы принятия такого решения должны быть </w:t>
      </w:r>
      <w:r w:rsidRPr="00371F26">
        <w:rPr>
          <w:rFonts w:ascii="Times New Roman" w:hAnsi="Times New Roman" w:cs="Times New Roman"/>
          <w:sz w:val="28"/>
          <w:szCs w:val="28"/>
        </w:rPr>
        <w:lastRenderedPageBreak/>
        <w:t>отражены в прото</w:t>
      </w:r>
      <w:r>
        <w:rPr>
          <w:rFonts w:ascii="Times New Roman" w:hAnsi="Times New Roman" w:cs="Times New Roman"/>
          <w:sz w:val="28"/>
          <w:szCs w:val="28"/>
        </w:rPr>
        <w:t>коле заседания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E6EBC" w:rsidRDefault="007E6EBC" w:rsidP="007E6E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1F26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сельского   поселения Тузлукушевский  сельсовет</w:t>
      </w:r>
      <w:r w:rsidRPr="00371F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71F2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71F2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1F2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7E6EBC" w:rsidRPr="00E77DA9" w:rsidRDefault="007E6EBC" w:rsidP="007E6E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7DA9">
        <w:rPr>
          <w:rFonts w:ascii="Times New Roman" w:hAnsi="Times New Roman" w:cs="Times New Roman"/>
          <w:color w:val="000000"/>
          <w:sz w:val="28"/>
          <w:szCs w:val="28"/>
          <w:lang w:val="en-US"/>
        </w:rPr>
        <w:t>tuz</w:t>
      </w:r>
      <w:proofErr w:type="spellEnd"/>
      <w:proofErr w:type="gramEnd"/>
      <w:r w:rsidRPr="00E77DA9">
        <w:rPr>
          <w:rFonts w:ascii="Times New Roman" w:hAnsi="Times New Roman" w:cs="Times New Roman"/>
          <w:color w:val="000000"/>
          <w:sz w:val="28"/>
          <w:szCs w:val="28"/>
        </w:rPr>
        <w:t xml:space="preserve"> _</w:t>
      </w:r>
      <w:proofErr w:type="spellStart"/>
      <w:r w:rsidRPr="00E77DA9">
        <w:rPr>
          <w:rFonts w:ascii="Times New Roman" w:hAnsi="Times New Roman" w:cs="Times New Roman"/>
          <w:color w:val="000000"/>
          <w:sz w:val="28"/>
          <w:szCs w:val="28"/>
          <w:lang w:val="en-US"/>
        </w:rPr>
        <w:t>chek</w:t>
      </w:r>
      <w:proofErr w:type="spellEnd"/>
      <w:r w:rsidRPr="00E77DA9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E77DA9">
        <w:rPr>
          <w:rFonts w:ascii="Times New Roman" w:hAnsi="Times New Roman" w:cs="Times New Roman"/>
          <w:color w:val="000000"/>
          <w:sz w:val="28"/>
          <w:szCs w:val="28"/>
          <w:lang w:val="en-US"/>
        </w:rPr>
        <w:t>ufamts</w:t>
      </w:r>
      <w:proofErr w:type="spellEnd"/>
      <w:r w:rsidRPr="00E77D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77DA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7E6EBC" w:rsidRPr="00371F26" w:rsidRDefault="007E6EBC" w:rsidP="007E6E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1F26">
        <w:rPr>
          <w:rFonts w:ascii="Times New Roman" w:hAnsi="Times New Roman" w:cs="Times New Roman"/>
          <w:sz w:val="28"/>
          <w:szCs w:val="28"/>
        </w:rPr>
        <w:t>. Настоящее решение вступает силу со дня его подписания.</w:t>
      </w:r>
    </w:p>
    <w:p w:rsidR="007E6EBC" w:rsidRPr="00371F26" w:rsidRDefault="007E6EBC" w:rsidP="007E6EB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1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F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F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по социально-гуманитарным вопросам и бюджету, налогам и вопросам собственности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 Тузлукушевский  сельсовет </w:t>
      </w:r>
      <w:r w:rsidRPr="00371F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71F2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71F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E6EBC" w:rsidRPr="00371F26" w:rsidRDefault="007E6EBC" w:rsidP="007E6E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3A2" w:rsidRDefault="007E6EBC" w:rsidP="007E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</w:p>
    <w:p w:rsidR="009313A2" w:rsidRDefault="009313A2" w:rsidP="007E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313A2" w:rsidRDefault="009313A2" w:rsidP="007E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6EBC" w:rsidRPr="00371F26" w:rsidRDefault="004E4748" w:rsidP="007E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6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7E6EBC">
        <w:rPr>
          <w:rFonts w:ascii="Times New Roman" w:hAnsi="Times New Roman" w:cs="Times New Roman"/>
          <w:sz w:val="28"/>
          <w:szCs w:val="28"/>
        </w:rPr>
        <w:t>Р.Р.Латипов</w:t>
      </w:r>
      <w:proofErr w:type="spellEnd"/>
    </w:p>
    <w:p w:rsidR="007E6EBC" w:rsidRDefault="007E6EBC" w:rsidP="007E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EBC" w:rsidRDefault="007E6EBC" w:rsidP="007E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узлукушево</w:t>
      </w:r>
      <w:proofErr w:type="spellEnd"/>
    </w:p>
    <w:p w:rsidR="007E6EBC" w:rsidRPr="00371F26" w:rsidRDefault="007E6EBC" w:rsidP="007E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августа 2013 года</w:t>
      </w:r>
    </w:p>
    <w:p w:rsidR="007E6EBC" w:rsidRPr="00371F26" w:rsidRDefault="007E6EBC" w:rsidP="007E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7E6EBC" w:rsidRPr="00BA26DC" w:rsidRDefault="007E6EBC" w:rsidP="007E6EBC"/>
    <w:p w:rsidR="007E6EBC" w:rsidRPr="00796003" w:rsidRDefault="007E6EBC" w:rsidP="007E6E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7E6EBC" w:rsidRPr="00796003" w:rsidRDefault="007E6EBC" w:rsidP="007E6E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7E6EBC" w:rsidRPr="00D2094F" w:rsidRDefault="007E6EBC" w:rsidP="007E6EBC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E6EBC" w:rsidRPr="000672A8" w:rsidRDefault="007E6EBC" w:rsidP="007E6EBC">
      <w:pPr>
        <w:pStyle w:val="a3"/>
        <w:tabs>
          <w:tab w:val="left" w:pos="5103"/>
        </w:tabs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редакции </w:t>
      </w:r>
      <w:proofErr w:type="gramStart"/>
      <w:r>
        <w:rPr>
          <w:rFonts w:ascii="Times New Roman" w:hAnsi="Times New Roman"/>
        </w:rPr>
        <w:t xml:space="preserve">согласно </w:t>
      </w:r>
      <w:r w:rsidRPr="000672A8">
        <w:rPr>
          <w:rFonts w:ascii="Times New Roman" w:hAnsi="Times New Roman"/>
        </w:rPr>
        <w:t xml:space="preserve"> решени</w:t>
      </w:r>
      <w:r>
        <w:rPr>
          <w:rFonts w:ascii="Times New Roman" w:hAnsi="Times New Roman"/>
        </w:rPr>
        <w:t>я</w:t>
      </w:r>
      <w:proofErr w:type="gramEnd"/>
      <w:r w:rsidRPr="000672A8">
        <w:rPr>
          <w:rFonts w:ascii="Times New Roman" w:hAnsi="Times New Roman"/>
        </w:rPr>
        <w:t xml:space="preserve"> Совета</w:t>
      </w:r>
    </w:p>
    <w:p w:rsidR="007E6EBC" w:rsidRPr="000672A8" w:rsidRDefault="007E6EBC" w:rsidP="007E6EBC">
      <w:pPr>
        <w:pStyle w:val="a3"/>
        <w:tabs>
          <w:tab w:val="left" w:pos="5103"/>
        </w:tabs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  Тузлукушевский сельсовет </w:t>
      </w:r>
      <w:r w:rsidRPr="000672A8">
        <w:rPr>
          <w:rFonts w:ascii="Times New Roman" w:hAnsi="Times New Roman"/>
        </w:rPr>
        <w:t>муниципального района</w:t>
      </w:r>
    </w:p>
    <w:p w:rsidR="007E6EBC" w:rsidRPr="000672A8" w:rsidRDefault="007E6EBC" w:rsidP="007E6EBC">
      <w:pPr>
        <w:pStyle w:val="a3"/>
        <w:tabs>
          <w:tab w:val="left" w:pos="5103"/>
        </w:tabs>
        <w:ind w:left="5103"/>
        <w:jc w:val="right"/>
        <w:rPr>
          <w:rFonts w:ascii="Times New Roman" w:hAnsi="Times New Roman"/>
        </w:rPr>
      </w:pPr>
      <w:proofErr w:type="spellStart"/>
      <w:r w:rsidRPr="000672A8">
        <w:rPr>
          <w:rFonts w:ascii="Times New Roman" w:hAnsi="Times New Roman"/>
        </w:rPr>
        <w:t>Чекмагушевский</w:t>
      </w:r>
      <w:proofErr w:type="spellEnd"/>
      <w:r w:rsidRPr="000672A8">
        <w:rPr>
          <w:rFonts w:ascii="Times New Roman" w:hAnsi="Times New Roman"/>
        </w:rPr>
        <w:t xml:space="preserve"> район Республики Башкортостан </w:t>
      </w:r>
    </w:p>
    <w:p w:rsidR="007E6EBC" w:rsidRPr="000672A8" w:rsidRDefault="007E6EBC" w:rsidP="007E6EBC">
      <w:pPr>
        <w:pStyle w:val="a3"/>
        <w:tabs>
          <w:tab w:val="left" w:pos="5103"/>
        </w:tabs>
        <w:ind w:left="5103"/>
        <w:jc w:val="right"/>
        <w:rPr>
          <w:rFonts w:ascii="Times New Roman" w:hAnsi="Times New Roman"/>
        </w:rPr>
      </w:pPr>
      <w:r w:rsidRPr="000672A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13 августа </w:t>
      </w:r>
      <w:r w:rsidRPr="000672A8">
        <w:rPr>
          <w:rFonts w:ascii="Times New Roman" w:hAnsi="Times New Roman"/>
        </w:rPr>
        <w:t xml:space="preserve">2013 № </w:t>
      </w:r>
      <w:r>
        <w:rPr>
          <w:rFonts w:ascii="Times New Roman" w:hAnsi="Times New Roman"/>
        </w:rPr>
        <w:t>125</w:t>
      </w:r>
    </w:p>
    <w:p w:rsidR="007E6EBC" w:rsidRPr="00796003" w:rsidRDefault="007E6EBC" w:rsidP="007E6EBC">
      <w:pPr>
        <w:pStyle w:val="a3"/>
        <w:tabs>
          <w:tab w:val="left" w:pos="5103"/>
        </w:tabs>
        <w:ind w:left="510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7E6EBC" w:rsidRPr="00796003" w:rsidRDefault="007E6EBC" w:rsidP="007E6E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ПОРЯДОК</w:t>
      </w:r>
    </w:p>
    <w:p w:rsidR="007E6EBC" w:rsidRPr="00796003" w:rsidRDefault="007E6EBC" w:rsidP="007E6EB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6003">
        <w:rPr>
          <w:rFonts w:ascii="Times New Roman" w:hAnsi="Times New Roman"/>
          <w:sz w:val="28"/>
          <w:szCs w:val="28"/>
        </w:rPr>
        <w:t xml:space="preserve">уведомления гражданином, замещавшим должность муниципальной службы в </w:t>
      </w:r>
      <w:r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Pr="0079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  поселения Тузлукушевский  </w:t>
      </w:r>
      <w:proofErr w:type="spellStart"/>
      <w:r>
        <w:rPr>
          <w:rFonts w:ascii="Times New Roman" w:hAnsi="Times New Roman"/>
          <w:sz w:val="28"/>
          <w:szCs w:val="28"/>
        </w:rPr>
        <w:t>селсьовет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96003">
        <w:rPr>
          <w:rFonts w:ascii="Times New Roman" w:hAnsi="Times New Roman"/>
          <w:sz w:val="28"/>
          <w:szCs w:val="28"/>
        </w:rPr>
        <w:t>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</w:p>
    <w:p w:rsidR="007E6EBC" w:rsidRPr="00796003" w:rsidRDefault="007E6EBC" w:rsidP="007E6E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7E6EBC" w:rsidRPr="00796003" w:rsidRDefault="007E6EBC" w:rsidP="007E6E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   1. </w:t>
      </w:r>
      <w:proofErr w:type="gramStart"/>
      <w:r w:rsidRPr="00796003">
        <w:rPr>
          <w:rFonts w:ascii="Times New Roman" w:hAnsi="Times New Roman"/>
          <w:sz w:val="28"/>
          <w:szCs w:val="28"/>
        </w:rPr>
        <w:t xml:space="preserve">Гражданин, замещавший должность муниципальной службы в </w:t>
      </w:r>
      <w:r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Pr="0079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96003">
        <w:rPr>
          <w:rFonts w:ascii="Times New Roman" w:hAnsi="Times New Roman"/>
          <w:sz w:val="28"/>
          <w:szCs w:val="28"/>
        </w:rPr>
        <w:t xml:space="preserve">, включенную в Перечень должностей муниципальной службы </w:t>
      </w:r>
      <w:r>
        <w:rPr>
          <w:rFonts w:ascii="Times New Roman" w:hAnsi="Times New Roman"/>
          <w:sz w:val="28"/>
          <w:szCs w:val="28"/>
        </w:rPr>
        <w:t>А</w:t>
      </w:r>
      <w:r w:rsidRPr="0079600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и Совета сельского поселения Тузлукушевский сельсовет</w:t>
      </w:r>
      <w:r w:rsidRPr="0079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предусмотренный статьей 12 Федерального закона «О противодействии коррупции»</w:t>
      </w:r>
      <w:r w:rsidRPr="00796003"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решением</w:t>
      </w:r>
      <w:r w:rsidRPr="0079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9600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 сентября 2010</w:t>
      </w:r>
      <w:r w:rsidRPr="00796003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260 </w:t>
      </w:r>
      <w:r w:rsidRPr="00796003">
        <w:rPr>
          <w:rFonts w:ascii="Times New Roman" w:hAnsi="Times New Roman"/>
          <w:sz w:val="28"/>
          <w:szCs w:val="28"/>
        </w:rPr>
        <w:t>(далее – гражданин, замещавший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6003">
        <w:rPr>
          <w:rFonts w:ascii="Times New Roman" w:hAnsi="Times New Roman"/>
          <w:sz w:val="28"/>
          <w:szCs w:val="28"/>
        </w:rPr>
        <w:t>должность муниципальной службы), обязан в течение 2 лет после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служащих и урегулированию конфликта интересов (далее – Комиссия) о намерении замещать на условиях трудового договора в организации и (или) выполнять в данной организации работу (оказывать услуги) в течение месяца стоимостью более 100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7E6EBC" w:rsidRPr="00796003" w:rsidRDefault="007E6EBC" w:rsidP="007E6E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2. Уведомление направляется в А</w:t>
      </w:r>
      <w:r w:rsidRPr="00796003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 xml:space="preserve"> сельского поселения  Тузлукушевский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96003">
        <w:rPr>
          <w:rFonts w:ascii="Times New Roman" w:hAnsi="Times New Roman"/>
          <w:sz w:val="28"/>
          <w:szCs w:val="28"/>
        </w:rPr>
        <w:t xml:space="preserve"> в письменном виде по форме согласно приложению к настоящему Порядку. В уведомлении указываются:</w:t>
      </w:r>
    </w:p>
    <w:p w:rsidR="007E6EBC" w:rsidRPr="00796003" w:rsidRDefault="007E6EBC" w:rsidP="007E6E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фамилия, имя, отчество гражданина, замещавшего должность муниципальной службы; </w:t>
      </w:r>
    </w:p>
    <w:p w:rsidR="007E6EBC" w:rsidRPr="00796003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полное наименование организации, в которой гражданин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 на условиях гражданско-правового договора;</w:t>
      </w:r>
    </w:p>
    <w:p w:rsidR="007E6EBC" w:rsidRPr="00796003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адрес организации;</w:t>
      </w:r>
    </w:p>
    <w:p w:rsidR="007E6EBC" w:rsidRPr="00796003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7E6EBC" w:rsidRPr="00796003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должность муниципальной службы, которую ранее замещал гражданин.</w:t>
      </w:r>
    </w:p>
    <w:p w:rsidR="007E6EBC" w:rsidRPr="00796003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3. Уведомление регистрируется </w:t>
      </w:r>
      <w:r>
        <w:rPr>
          <w:rFonts w:ascii="Times New Roman" w:hAnsi="Times New Roman"/>
          <w:sz w:val="28"/>
          <w:szCs w:val="28"/>
        </w:rPr>
        <w:t xml:space="preserve">в отделе муниципальной службы и кадровой работы </w:t>
      </w:r>
      <w:r w:rsidRPr="007960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,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ответственным за регистрацию входящей </w:t>
      </w:r>
      <w:r w:rsidRPr="00796003">
        <w:rPr>
          <w:rFonts w:ascii="Times New Roman" w:hAnsi="Times New Roman"/>
          <w:sz w:val="28"/>
          <w:szCs w:val="28"/>
        </w:rPr>
        <w:lastRenderedPageBreak/>
        <w:t>корреспонденции, и передается для рассмотрения в комиссию в течение трех дней с момента его поступления.</w:t>
      </w:r>
    </w:p>
    <w:p w:rsidR="007E6EBC" w:rsidRPr="00796003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4. Комиссия обязана рассмотреть письменное уведомление гражданина, замещавшего должность муниципальной службы,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7E6EBC" w:rsidRPr="00796003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5. По итогам рассмотрения уведомления Комиссия выносит одно из следующих решений:</w:t>
      </w:r>
    </w:p>
    <w:p w:rsidR="007E6EBC" w:rsidRPr="00796003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а) дать гражданину согласие на замещение должности на условиях трудового договора и (или) на выполнение работы (оказание данной организацией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этой организацией входили в его должностные (служебные) обязанности;</w:t>
      </w:r>
    </w:p>
    <w:p w:rsidR="007E6EBC" w:rsidRPr="00796003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и (или) на выполнение работы (оказание данной организацией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этой организацией входили в его должностные (служебные) обязанности, и мотивировать свой отказ.</w:t>
      </w:r>
    </w:p>
    <w:p w:rsidR="007E6EBC" w:rsidRPr="00C47FC2" w:rsidRDefault="007E6EBC" w:rsidP="007E6EB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2C56">
        <w:rPr>
          <w:rFonts w:ascii="Times New Roman" w:hAnsi="Times New Roman"/>
          <w:sz w:val="28"/>
          <w:szCs w:val="28"/>
        </w:rPr>
        <w:t>По итогам рассмотрения уведомления, кроме решений, указанных в подпунктах "а", "б" пункта 5 настоящего Порядка, при наличии к тому оснований комиссия может принять иное решение. Основания и мотивы принятия такого решения должны быть отражены в протоколе</w:t>
      </w:r>
      <w:r w:rsidRPr="00C47FC2">
        <w:rPr>
          <w:rFonts w:ascii="Times New Roman" w:hAnsi="Times New Roman"/>
          <w:b/>
          <w:sz w:val="28"/>
          <w:szCs w:val="28"/>
        </w:rPr>
        <w:t xml:space="preserve"> заседания комиссии.</w:t>
      </w:r>
    </w:p>
    <w:p w:rsidR="007E6EBC" w:rsidRPr="00796003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7E6EBC" w:rsidRPr="00796003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7.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7E6EBC" w:rsidRPr="00796003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8. Копия протокола или выписка из него приобщаются к личному делу гражданина, замещавшего должность муниципальной службы, в отношении которого рассмотрен вопрос о соблюдении требований к служебному поведению и (или) требований </w:t>
      </w:r>
      <w:proofErr w:type="gramStart"/>
      <w:r w:rsidRPr="00796003">
        <w:rPr>
          <w:rFonts w:ascii="Times New Roman" w:hAnsi="Times New Roman"/>
          <w:sz w:val="28"/>
          <w:szCs w:val="28"/>
        </w:rPr>
        <w:t>об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урегулированию конфликта интересов.</w:t>
      </w:r>
    </w:p>
    <w:p w:rsidR="007E6EBC" w:rsidRPr="00796003" w:rsidRDefault="007E6EBC" w:rsidP="007E6E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9. Гражданин, замещавший должность муниципальной службы,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1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796003">
        <w:rPr>
          <w:rFonts w:ascii="Times New Roman" w:hAnsi="Times New Roman"/>
          <w:sz w:val="28"/>
          <w:szCs w:val="28"/>
        </w:rPr>
        <w:t>, сообщать работодателю сведения о последнем месте своей службы.</w:t>
      </w:r>
    </w:p>
    <w:p w:rsidR="007E6EBC" w:rsidRDefault="007E6EBC" w:rsidP="007E6EBC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7E6EBC" w:rsidRDefault="007E6EBC" w:rsidP="007E6EBC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7E6EBC" w:rsidRDefault="007E6EBC" w:rsidP="007E6EBC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7E6EBC" w:rsidRDefault="007E6EBC" w:rsidP="007E6EBC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7E6EBC" w:rsidRDefault="007E6EBC" w:rsidP="007E6EBC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7E6EBC" w:rsidRDefault="007E6EBC" w:rsidP="007E6EBC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7E6EBC" w:rsidRDefault="007E6EBC" w:rsidP="007E6EBC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7E6EBC" w:rsidRDefault="007E6EBC" w:rsidP="007E6EBC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A502D5" w:rsidRDefault="00A502D5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A502D5" w:rsidRDefault="00A502D5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A502D5" w:rsidRDefault="00A502D5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A502D5" w:rsidRDefault="00A502D5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</w:p>
    <w:p w:rsidR="00591759" w:rsidRPr="00796003" w:rsidRDefault="00591759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Pr="00796003">
        <w:rPr>
          <w:rFonts w:ascii="Times New Roman" w:hAnsi="Times New Roman"/>
          <w:sz w:val="28"/>
          <w:szCs w:val="28"/>
        </w:rPr>
        <w:t>к</w:t>
      </w:r>
      <w:proofErr w:type="gramEnd"/>
    </w:p>
    <w:p w:rsidR="00591759" w:rsidRPr="00796003" w:rsidRDefault="00591759" w:rsidP="00591759">
      <w:pPr>
        <w:pStyle w:val="a3"/>
        <w:ind w:left="311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96003">
        <w:rPr>
          <w:rFonts w:ascii="Times New Roman" w:hAnsi="Times New Roman"/>
          <w:sz w:val="28"/>
          <w:szCs w:val="28"/>
        </w:rPr>
        <w:t>Порядку к уведомления гражданином,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замещавшим должность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 xml:space="preserve">службы в </w:t>
      </w:r>
      <w:r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Pr="00796003">
        <w:rPr>
          <w:rFonts w:ascii="Times New Roman" w:hAnsi="Times New Roman"/>
          <w:sz w:val="28"/>
          <w:szCs w:val="28"/>
        </w:rPr>
        <w:t xml:space="preserve"> </w:t>
      </w:r>
      <w:r w:rsidR="007E6EBC">
        <w:rPr>
          <w:rFonts w:ascii="Times New Roman" w:hAnsi="Times New Roman"/>
          <w:sz w:val="28"/>
          <w:szCs w:val="28"/>
        </w:rPr>
        <w:t xml:space="preserve">    сельского   поселения  Тузлукушевский 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96003">
        <w:rPr>
          <w:rFonts w:ascii="Times New Roman" w:hAnsi="Times New Roman"/>
          <w:sz w:val="28"/>
          <w:szCs w:val="28"/>
        </w:rPr>
        <w:t>, комиссии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соблюдению требований к 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поведению муниципальных служащих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урегулированию конфликта интересов,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если в течение двух лет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увольнения с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гражданин замещает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трудового договора должности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организации и (или) выполняет в 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работы (оказывает 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организации услуги) в течение 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стоимостью более ста тысяч рублей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003">
        <w:rPr>
          <w:rFonts w:ascii="Times New Roman" w:hAnsi="Times New Roman"/>
          <w:sz w:val="28"/>
          <w:szCs w:val="28"/>
        </w:rPr>
        <w:t>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  __________________________</w:t>
      </w:r>
    </w:p>
    <w:p w:rsidR="00591759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6003">
        <w:rPr>
          <w:rFonts w:ascii="Times New Roman" w:hAnsi="Times New Roman"/>
          <w:sz w:val="28"/>
          <w:szCs w:val="28"/>
        </w:rPr>
        <w:t xml:space="preserve">(наименование должности работодателя, </w:t>
      </w:r>
      <w:proofErr w:type="gramEnd"/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инициалы и фамилия работодателя)</w:t>
      </w:r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</w:t>
      </w:r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96003">
        <w:rPr>
          <w:rFonts w:ascii="Times New Roman" w:hAnsi="Times New Roman"/>
          <w:sz w:val="28"/>
          <w:szCs w:val="28"/>
        </w:rPr>
        <w:t>(ФИО гражданина, адрес регистрации,</w:t>
      </w:r>
      <w:proofErr w:type="gramEnd"/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номер контактного телефона)</w:t>
      </w:r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УВЕДОМЛЕНИЕ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 я, 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591759" w:rsidRPr="00796003" w:rsidRDefault="00591759" w:rsidP="005917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(фамилия, имя, отчество)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замещавши</w:t>
      </w:r>
      <w:proofErr w:type="gramStart"/>
      <w:r w:rsidRPr="00796003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96003">
        <w:rPr>
          <w:rFonts w:ascii="Times New Roman" w:hAnsi="Times New Roman"/>
          <w:sz w:val="28"/>
          <w:szCs w:val="28"/>
        </w:rPr>
        <w:t>ая</w:t>
      </w:r>
      <w:proofErr w:type="spellEnd"/>
      <w:r w:rsidRPr="00796003">
        <w:rPr>
          <w:rFonts w:ascii="Times New Roman" w:hAnsi="Times New Roman"/>
          <w:sz w:val="28"/>
          <w:szCs w:val="28"/>
        </w:rPr>
        <w:t>) должност</w:t>
      </w:r>
      <w:r>
        <w:rPr>
          <w:rFonts w:ascii="Times New Roman" w:hAnsi="Times New Roman"/>
          <w:sz w:val="28"/>
          <w:szCs w:val="28"/>
        </w:rPr>
        <w:t>ь муниципальной службы в А</w:t>
      </w:r>
      <w:r w:rsidRPr="0079600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(Совете)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96003">
        <w:rPr>
          <w:rFonts w:ascii="Times New Roman" w:hAnsi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                                               (наименование должности)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в период с «___» _______________ 20 __ г. по «___» ______________ 20 __ г.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прошу дать согласие на замещение должности </w:t>
      </w:r>
      <w:proofErr w:type="gramStart"/>
      <w:r w:rsidRPr="00796003">
        <w:rPr>
          <w:rFonts w:ascii="Times New Roman" w:hAnsi="Times New Roman"/>
          <w:sz w:val="28"/>
          <w:szCs w:val="28"/>
        </w:rPr>
        <w:t>с</w:t>
      </w:r>
      <w:proofErr w:type="gramEnd"/>
      <w:r w:rsidRPr="00796003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591759" w:rsidRPr="00096079" w:rsidRDefault="00591759" w:rsidP="005917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4"/>
          <w:szCs w:val="24"/>
        </w:rPr>
        <w:t xml:space="preserve"> ( предполагаемая дата заключения трудового или гражданско-правового договора)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6079">
        <w:rPr>
          <w:rFonts w:ascii="Times New Roman" w:hAnsi="Times New Roman"/>
          <w:sz w:val="24"/>
          <w:szCs w:val="24"/>
        </w:rPr>
        <w:t>(наименование должности, которую гражданин планирует замещать на условиях трудового договора</w:t>
      </w:r>
      <w:r w:rsidRPr="00796003">
        <w:rPr>
          <w:rFonts w:ascii="Times New Roman" w:hAnsi="Times New Roman"/>
          <w:sz w:val="28"/>
          <w:szCs w:val="28"/>
        </w:rPr>
        <w:t>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1759" w:rsidRPr="00096079" w:rsidRDefault="00591759" w:rsidP="005917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4"/>
          <w:szCs w:val="24"/>
        </w:rPr>
        <w:lastRenderedPageBreak/>
        <w:t>(полное наименование организации, ее адрес)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и (или) на выполнение работ (оказание услуг) на условиях гражданско-правового договора (договоров) __________________________________________________________________</w:t>
      </w:r>
    </w:p>
    <w:p w:rsidR="00591759" w:rsidRPr="00096079" w:rsidRDefault="00591759" w:rsidP="005917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4"/>
          <w:szCs w:val="24"/>
        </w:rPr>
        <w:t>(виды работы, которые гражданин будет выполнять)</w:t>
      </w:r>
    </w:p>
    <w:p w:rsidR="00591759" w:rsidRPr="00096079" w:rsidRDefault="00591759" w:rsidP="005917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1759" w:rsidRPr="00096079" w:rsidRDefault="00591759" w:rsidP="005917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4"/>
          <w:szCs w:val="24"/>
        </w:rPr>
        <w:t>(полное наименование организации, ее адрес)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В мои должностные обязанности будет входить: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096079" w:rsidRDefault="00591759" w:rsidP="005917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6079">
        <w:rPr>
          <w:rFonts w:ascii="Times New Roman" w:hAnsi="Times New Roman"/>
          <w:sz w:val="24"/>
          <w:szCs w:val="24"/>
        </w:rPr>
        <w:t>(краткое описание должностных обязанностей, характер выполняемой работы в случае заключения гражданско-правового договора.)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«___»________________2</w:t>
      </w:r>
      <w:r w:rsidRPr="0079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796003">
        <w:rPr>
          <w:rFonts w:ascii="Times New Roman" w:hAnsi="Times New Roman"/>
          <w:sz w:val="28"/>
          <w:szCs w:val="28"/>
        </w:rPr>
        <w:t xml:space="preserve">__г.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_______________</w:t>
      </w:r>
    </w:p>
    <w:p w:rsidR="00591759" w:rsidRPr="00796003" w:rsidRDefault="00591759" w:rsidP="005917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(подпись)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591759" w:rsidRPr="00796003" w:rsidRDefault="00591759" w:rsidP="005917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sectPr w:rsidR="00591759" w:rsidRPr="00796003" w:rsidSect="00EF2C56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6B69"/>
    <w:multiLevelType w:val="hybridMultilevel"/>
    <w:tmpl w:val="8E749DEE"/>
    <w:lvl w:ilvl="0" w:tplc="B660FEA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759"/>
    <w:rsid w:val="000F67E2"/>
    <w:rsid w:val="001506C1"/>
    <w:rsid w:val="00155F37"/>
    <w:rsid w:val="00253B80"/>
    <w:rsid w:val="00371F26"/>
    <w:rsid w:val="003B72F7"/>
    <w:rsid w:val="004D2A7E"/>
    <w:rsid w:val="004E4748"/>
    <w:rsid w:val="0054610E"/>
    <w:rsid w:val="00591759"/>
    <w:rsid w:val="007A797F"/>
    <w:rsid w:val="007E6EBC"/>
    <w:rsid w:val="008C17C9"/>
    <w:rsid w:val="00925A7B"/>
    <w:rsid w:val="009313A2"/>
    <w:rsid w:val="00A502D5"/>
    <w:rsid w:val="00B3397D"/>
    <w:rsid w:val="00BB6E2E"/>
    <w:rsid w:val="00BC2124"/>
    <w:rsid w:val="00BE47C5"/>
    <w:rsid w:val="00D8199F"/>
    <w:rsid w:val="00DB000D"/>
    <w:rsid w:val="00E77DA9"/>
    <w:rsid w:val="00E90EE1"/>
    <w:rsid w:val="00EA4B99"/>
    <w:rsid w:val="00EF2C56"/>
    <w:rsid w:val="00FB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24"/>
  </w:style>
  <w:style w:type="paragraph" w:styleId="3">
    <w:name w:val="heading 3"/>
    <w:basedOn w:val="a"/>
    <w:next w:val="a"/>
    <w:link w:val="30"/>
    <w:qFormat/>
    <w:rsid w:val="005917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175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5917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5917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917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91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A4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4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EA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B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33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2013-08-26T12:27:00Z</cp:lastPrinted>
  <dcterms:created xsi:type="dcterms:W3CDTF">2013-06-26T10:00:00Z</dcterms:created>
  <dcterms:modified xsi:type="dcterms:W3CDTF">2013-08-27T04:05:00Z</dcterms:modified>
</cp:coreProperties>
</file>