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0B" w:rsidRPr="0022350B" w:rsidRDefault="0022350B" w:rsidP="00223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50B" w:rsidRPr="0022350B" w:rsidRDefault="0022350B" w:rsidP="00223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50B">
        <w:rPr>
          <w:rFonts w:ascii="Times New Roman" w:hAnsi="Times New Roman" w:cs="Times New Roman"/>
          <w:sz w:val="24"/>
          <w:szCs w:val="24"/>
        </w:rPr>
        <w:t>Статистические данные и показатели</w:t>
      </w:r>
    </w:p>
    <w:p w:rsidR="0022350B" w:rsidRPr="0022350B" w:rsidRDefault="0022350B" w:rsidP="00223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5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2350B">
        <w:rPr>
          <w:rFonts w:ascii="Times New Roman" w:hAnsi="Times New Roman" w:cs="Times New Roman"/>
          <w:sz w:val="24"/>
          <w:szCs w:val="24"/>
        </w:rPr>
        <w:t>Тузлукушевский</w:t>
      </w:r>
      <w:proofErr w:type="spellEnd"/>
      <w:r w:rsidRPr="0022350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2350B" w:rsidRPr="0022350B" w:rsidRDefault="0022350B" w:rsidP="00223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января 2014</w:t>
      </w:r>
      <w:r w:rsidRPr="002235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350B" w:rsidRPr="0022350B" w:rsidRDefault="0022350B" w:rsidP="00223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50B" w:rsidRPr="0022350B" w:rsidRDefault="0022350B" w:rsidP="00223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50B" w:rsidRPr="0022350B" w:rsidRDefault="0022350B" w:rsidP="002235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22350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2235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2350B" w:rsidRPr="0022350B" w:rsidTr="0022350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B" w:rsidRPr="0022350B" w:rsidRDefault="0022350B" w:rsidP="00223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DB41F6" w:rsidRDefault="00DB41F6"/>
    <w:sectPr w:rsidR="00DB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0B"/>
    <w:rsid w:val="0022350B"/>
    <w:rsid w:val="00DB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2014-01-23T06:00:00Z</dcterms:created>
  <dcterms:modified xsi:type="dcterms:W3CDTF">2014-01-23T06:02:00Z</dcterms:modified>
</cp:coreProperties>
</file>