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0E" w:rsidRDefault="0034130E" w:rsidP="00B172F3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6F2E12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Во исполнение </w:t>
      </w:r>
      <w:r w:rsidR="008C4BA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Ф</w:t>
      </w:r>
      <w:r w:rsidR="008C4BA7">
        <w:rPr>
          <w:rFonts w:ascii="Times New Roman" w:hAnsi="Times New Roman"/>
          <w:sz w:val="28"/>
        </w:rPr>
        <w:t>едерального  закона   «Об охране окружающей среды»</w:t>
      </w:r>
      <w:r>
        <w:rPr>
          <w:rFonts w:ascii="Times New Roman" w:hAnsi="Times New Roman"/>
          <w:sz w:val="28"/>
        </w:rPr>
        <w:t xml:space="preserve">, также  руководствуясь ФЗ № 131 «Об общих принципах организации местного самоуправления в РФ»  и в  целях </w:t>
      </w:r>
      <w:proofErr w:type="gramStart"/>
      <w:r>
        <w:rPr>
          <w:rFonts w:ascii="Times New Roman" w:hAnsi="Times New Roman"/>
          <w:sz w:val="28"/>
        </w:rPr>
        <w:t>ликвидации захламленности территории населенных пунктов сельского поселения</w:t>
      </w:r>
      <w:proofErr w:type="gramEnd"/>
      <w:r>
        <w:rPr>
          <w:rFonts w:ascii="Times New Roman" w:hAnsi="Times New Roman"/>
          <w:sz w:val="28"/>
        </w:rPr>
        <w:t xml:space="preserve"> каждый год объявляется месячник. Согласно </w:t>
      </w:r>
      <w:proofErr w:type="gramStart"/>
      <w:r>
        <w:rPr>
          <w:rFonts w:ascii="Times New Roman" w:hAnsi="Times New Roman"/>
          <w:sz w:val="28"/>
        </w:rPr>
        <w:t>постановлении</w:t>
      </w:r>
      <w:proofErr w:type="gramEnd"/>
      <w:r>
        <w:rPr>
          <w:rFonts w:ascii="Times New Roman" w:hAnsi="Times New Roman"/>
          <w:sz w:val="28"/>
        </w:rPr>
        <w:t xml:space="preserve"> главы администрации района в этом году месячник состоится с 12 апреля по 17 мая. В каждую субботу все руководители учреждений организовывают субботник на своих территориях и закрепленных участках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которые были закреплены постановлением главы администрации сельского поселения. Руководителям</w:t>
      </w:r>
      <w:r w:rsidR="00112FFB">
        <w:rPr>
          <w:rFonts w:ascii="Times New Roman" w:hAnsi="Times New Roman"/>
          <w:sz w:val="28"/>
        </w:rPr>
        <w:t xml:space="preserve"> учреждений и </w:t>
      </w:r>
      <w:proofErr w:type="gramStart"/>
      <w:r w:rsidR="00112FFB">
        <w:rPr>
          <w:rFonts w:ascii="Times New Roman" w:hAnsi="Times New Roman"/>
          <w:sz w:val="28"/>
        </w:rPr>
        <w:t>хозяйств</w:t>
      </w:r>
      <w:proofErr w:type="gramEnd"/>
      <w:r w:rsidR="00112F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находящихся на </w:t>
      </w:r>
      <w:r w:rsidR="00112FFB">
        <w:rPr>
          <w:rFonts w:ascii="Times New Roman" w:hAnsi="Times New Roman"/>
          <w:sz w:val="28"/>
        </w:rPr>
        <w:t>территории сельского поселения,</w:t>
      </w:r>
      <w:r>
        <w:rPr>
          <w:rFonts w:ascii="Times New Roman" w:hAnsi="Times New Roman"/>
          <w:sz w:val="28"/>
        </w:rPr>
        <w:t xml:space="preserve"> депутатам сельского поселения рекомендуем вести постоянную работу по санитарной очистке и благоустройству на своих территориях и избирательных округах. </w:t>
      </w:r>
    </w:p>
    <w:p w:rsidR="0034130E" w:rsidRDefault="0034130E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Нам еще предстоит </w:t>
      </w:r>
      <w:r w:rsidR="00112F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привести в порядок в соответствии санитарным нормам и требованиям   объектов по утилизации и уничтожении биологических отходов</w:t>
      </w:r>
      <w:r w:rsidR="00112FFB">
        <w:rPr>
          <w:rFonts w:ascii="Times New Roman" w:hAnsi="Times New Roman"/>
          <w:sz w:val="28"/>
        </w:rPr>
        <w:t xml:space="preserve">,   а    в с. </w:t>
      </w:r>
      <w:proofErr w:type="spellStart"/>
      <w:r w:rsidR="00112FFB">
        <w:rPr>
          <w:rFonts w:ascii="Times New Roman" w:hAnsi="Times New Roman"/>
          <w:sz w:val="28"/>
        </w:rPr>
        <w:t>Таскаклы</w:t>
      </w:r>
      <w:proofErr w:type="spellEnd"/>
      <w:r w:rsidR="00112F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построить </w:t>
      </w:r>
      <w:r w:rsidR="00112FFB">
        <w:rPr>
          <w:rFonts w:ascii="Times New Roman" w:hAnsi="Times New Roman"/>
          <w:sz w:val="28"/>
        </w:rPr>
        <w:t xml:space="preserve"> новый  </w:t>
      </w:r>
      <w:r>
        <w:rPr>
          <w:rFonts w:ascii="Times New Roman" w:hAnsi="Times New Roman"/>
          <w:sz w:val="28"/>
        </w:rPr>
        <w:t xml:space="preserve">скотомогильник. </w:t>
      </w:r>
    </w:p>
    <w:p w:rsidR="0034130E" w:rsidRDefault="0034130E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Установить собственников бесхозных. ветхих домовладений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так как именно эти домовладения портят общий вид улиц населенного пункта.   </w:t>
      </w:r>
    </w:p>
    <w:p w:rsidR="0034130E" w:rsidRDefault="0034130E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года пре</w:t>
      </w:r>
      <w:r w:rsidR="00112FFB">
        <w:rPr>
          <w:rFonts w:ascii="Times New Roman" w:hAnsi="Times New Roman"/>
          <w:sz w:val="28"/>
        </w:rPr>
        <w:t>дстоит вести работу ,согласно утвержденного постановлением    администрации  сельского поселения , плана   мероприятий  по   благоустройству  . В который включены следующие пункты :</w:t>
      </w:r>
    </w:p>
    <w:p w:rsidR="00112FFB" w:rsidRDefault="00112FFB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 уличное освещение   на улицах Победы, Школьная, Мира села </w:t>
      </w:r>
      <w:proofErr w:type="spellStart"/>
      <w:r>
        <w:rPr>
          <w:rFonts w:ascii="Times New Roman" w:hAnsi="Times New Roman"/>
          <w:sz w:val="28"/>
        </w:rPr>
        <w:t>Каразириково</w:t>
      </w:r>
      <w:proofErr w:type="spellEnd"/>
      <w:proofErr w:type="gramStart"/>
      <w:r w:rsidR="004F3372">
        <w:rPr>
          <w:rFonts w:ascii="Times New Roman" w:hAnsi="Times New Roman"/>
          <w:sz w:val="28"/>
        </w:rPr>
        <w:t xml:space="preserve"> ;</w:t>
      </w:r>
      <w:proofErr w:type="gramEnd"/>
    </w:p>
    <w:p w:rsidR="004F3372" w:rsidRDefault="004F3372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капитальный ремонт улиц Свободы, Полевая села </w:t>
      </w:r>
      <w:proofErr w:type="spellStart"/>
      <w:r>
        <w:rPr>
          <w:rFonts w:ascii="Times New Roman" w:hAnsi="Times New Roman"/>
          <w:sz w:val="28"/>
        </w:rPr>
        <w:t>Каразириково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  <w:r>
        <w:rPr>
          <w:rFonts w:ascii="Times New Roman" w:hAnsi="Times New Roman"/>
          <w:sz w:val="28"/>
        </w:rPr>
        <w:t xml:space="preserve"> улицы </w:t>
      </w:r>
      <w:proofErr w:type="spellStart"/>
      <w:r>
        <w:rPr>
          <w:rFonts w:ascii="Times New Roman" w:hAnsi="Times New Roman"/>
          <w:sz w:val="28"/>
        </w:rPr>
        <w:t>Х.Зарипова</w:t>
      </w:r>
      <w:proofErr w:type="spellEnd"/>
      <w:r>
        <w:rPr>
          <w:rFonts w:ascii="Times New Roman" w:hAnsi="Times New Roman"/>
          <w:sz w:val="28"/>
        </w:rPr>
        <w:t xml:space="preserve"> села Каргалы ; улицы </w:t>
      </w:r>
      <w:proofErr w:type="spellStart"/>
      <w:r>
        <w:rPr>
          <w:rFonts w:ascii="Times New Roman" w:hAnsi="Times New Roman"/>
          <w:sz w:val="28"/>
        </w:rPr>
        <w:t>М.Музипова</w:t>
      </w:r>
      <w:proofErr w:type="spellEnd"/>
      <w:r>
        <w:rPr>
          <w:rFonts w:ascii="Times New Roman" w:hAnsi="Times New Roman"/>
          <w:sz w:val="28"/>
        </w:rPr>
        <w:t xml:space="preserve"> села </w:t>
      </w:r>
      <w:proofErr w:type="spellStart"/>
      <w:r>
        <w:rPr>
          <w:rFonts w:ascii="Times New Roman" w:hAnsi="Times New Roman"/>
          <w:sz w:val="28"/>
        </w:rPr>
        <w:t>Сыйрышбашева</w:t>
      </w:r>
      <w:proofErr w:type="spellEnd"/>
      <w:r>
        <w:rPr>
          <w:rFonts w:ascii="Times New Roman" w:hAnsi="Times New Roman"/>
          <w:sz w:val="28"/>
        </w:rPr>
        <w:t xml:space="preserve">; </w:t>
      </w:r>
    </w:p>
    <w:p w:rsidR="004F3372" w:rsidRDefault="004F3372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улицы Ф.Алтайского села </w:t>
      </w:r>
      <w:proofErr w:type="spellStart"/>
      <w:r>
        <w:rPr>
          <w:rFonts w:ascii="Times New Roman" w:hAnsi="Times New Roman"/>
          <w:sz w:val="28"/>
        </w:rPr>
        <w:t>Таскаклы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4F3372" w:rsidRDefault="004F3372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капитальный ремонт родника села Каргалы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4F3372" w:rsidRDefault="004F3372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огораживание кладбища села </w:t>
      </w:r>
      <w:proofErr w:type="spellStart"/>
      <w:r>
        <w:rPr>
          <w:rFonts w:ascii="Times New Roman" w:hAnsi="Times New Roman"/>
          <w:sz w:val="28"/>
        </w:rPr>
        <w:t>Каразириково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4F3372" w:rsidRDefault="004F3372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свалок ТБО всех населенных пунктов сельского поселения;</w:t>
      </w:r>
    </w:p>
    <w:p w:rsidR="004F3372" w:rsidRDefault="004F3372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проектно-сметной документации по водоснабжению деревни Кашаково</w:t>
      </w:r>
    </w:p>
    <w:p w:rsidR="00112FFB" w:rsidRPr="006F2E12" w:rsidRDefault="004F3372" w:rsidP="00B172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</w:p>
    <w:sectPr w:rsidR="00112FFB" w:rsidRPr="006F2E12" w:rsidSect="0068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7E9"/>
    <w:rsid w:val="00112FFB"/>
    <w:rsid w:val="001C45CF"/>
    <w:rsid w:val="0034130E"/>
    <w:rsid w:val="004C1EB8"/>
    <w:rsid w:val="004F3372"/>
    <w:rsid w:val="0068340F"/>
    <w:rsid w:val="006929BB"/>
    <w:rsid w:val="006F2E12"/>
    <w:rsid w:val="008621D1"/>
    <w:rsid w:val="00864826"/>
    <w:rsid w:val="008C4BA7"/>
    <w:rsid w:val="00AC449C"/>
    <w:rsid w:val="00B172F3"/>
    <w:rsid w:val="00C747E9"/>
    <w:rsid w:val="00D10E7B"/>
    <w:rsid w:val="00F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2014-04-15T09:02:00Z</cp:lastPrinted>
  <dcterms:created xsi:type="dcterms:W3CDTF">2014-03-19T04:01:00Z</dcterms:created>
  <dcterms:modified xsi:type="dcterms:W3CDTF">2014-04-18T04:36:00Z</dcterms:modified>
</cp:coreProperties>
</file>