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BD" w:rsidRPr="00687D1C" w:rsidRDefault="00687D1C" w:rsidP="00687D1C">
      <w:pPr>
        <w:spacing w:line="240" w:lineRule="auto"/>
        <w:rPr>
          <w:b/>
          <w:sz w:val="24"/>
          <w:szCs w:val="24"/>
          <w:lang w:val="ru-RU"/>
        </w:rPr>
      </w:pPr>
      <w:r w:rsidRPr="00687D1C">
        <w:rPr>
          <w:sz w:val="24"/>
          <w:szCs w:val="24"/>
          <w:lang w:val="ru-RU"/>
        </w:rPr>
        <w:t xml:space="preserve">                </w:t>
      </w:r>
      <w:r w:rsidRPr="00687D1C">
        <w:rPr>
          <w:b/>
          <w:sz w:val="24"/>
          <w:szCs w:val="24"/>
          <w:lang w:val="ru-RU"/>
        </w:rPr>
        <w:t>Анализ обращений граждан в Администрации и Совете</w:t>
      </w:r>
    </w:p>
    <w:p w:rsidR="00687D1C" w:rsidRDefault="00687D1C" w:rsidP="00687D1C">
      <w:pPr>
        <w:spacing w:line="240" w:lineRule="auto"/>
        <w:rPr>
          <w:b/>
          <w:sz w:val="24"/>
          <w:szCs w:val="24"/>
          <w:lang w:val="ru-RU"/>
        </w:rPr>
      </w:pPr>
      <w:r w:rsidRPr="00687D1C">
        <w:rPr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687D1C">
        <w:rPr>
          <w:b/>
          <w:sz w:val="24"/>
          <w:szCs w:val="24"/>
          <w:lang w:val="ru-RU"/>
        </w:rPr>
        <w:t>Тузлукушевский</w:t>
      </w:r>
      <w:proofErr w:type="spellEnd"/>
      <w:r w:rsidRPr="00687D1C">
        <w:rPr>
          <w:b/>
          <w:sz w:val="24"/>
          <w:szCs w:val="24"/>
          <w:lang w:val="ru-RU"/>
        </w:rPr>
        <w:t xml:space="preserve"> сельсовет муниципального </w:t>
      </w:r>
      <w:r>
        <w:rPr>
          <w:b/>
          <w:sz w:val="24"/>
          <w:szCs w:val="24"/>
          <w:lang w:val="ru-RU"/>
        </w:rPr>
        <w:t>района</w:t>
      </w:r>
    </w:p>
    <w:p w:rsidR="00687D1C" w:rsidRPr="00687D1C" w:rsidRDefault="00687D1C" w:rsidP="00687D1C"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</w:t>
      </w:r>
      <w:proofErr w:type="spellStart"/>
      <w:r>
        <w:rPr>
          <w:b/>
          <w:sz w:val="24"/>
          <w:szCs w:val="24"/>
          <w:lang w:val="ru-RU"/>
        </w:rPr>
        <w:t>Чекмагушевский</w:t>
      </w:r>
      <w:proofErr w:type="spellEnd"/>
      <w:r>
        <w:rPr>
          <w:b/>
          <w:sz w:val="24"/>
          <w:szCs w:val="24"/>
          <w:lang w:val="ru-RU"/>
        </w:rPr>
        <w:t xml:space="preserve"> район Республики Башкортостан</w:t>
      </w:r>
      <w:r w:rsidRPr="00687D1C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                                  </w:t>
      </w:r>
    </w:p>
    <w:p w:rsidR="00687D1C" w:rsidRDefault="00687D1C">
      <w:pPr>
        <w:rPr>
          <w:b/>
          <w:sz w:val="24"/>
          <w:szCs w:val="24"/>
          <w:lang w:val="ru-RU"/>
        </w:rPr>
      </w:pPr>
      <w:r w:rsidRPr="00687D1C">
        <w:rPr>
          <w:b/>
          <w:sz w:val="24"/>
          <w:szCs w:val="24"/>
          <w:lang w:val="ru-RU"/>
        </w:rPr>
        <w:t xml:space="preserve">                           </w:t>
      </w:r>
      <w:r>
        <w:rPr>
          <w:b/>
          <w:sz w:val="24"/>
          <w:szCs w:val="24"/>
          <w:lang w:val="ru-RU"/>
        </w:rPr>
        <w:t xml:space="preserve">                    </w:t>
      </w:r>
      <w:r w:rsidRPr="00687D1C">
        <w:rPr>
          <w:b/>
          <w:sz w:val="24"/>
          <w:szCs w:val="24"/>
          <w:lang w:val="ru-RU"/>
        </w:rPr>
        <w:t>за 1 полугодие 2014 года</w:t>
      </w:r>
    </w:p>
    <w:p w:rsidR="00687D1C" w:rsidRDefault="00687D1C">
      <w:pPr>
        <w:rPr>
          <w:b/>
          <w:sz w:val="24"/>
          <w:szCs w:val="24"/>
          <w:lang w:val="ru-RU"/>
        </w:rPr>
      </w:pPr>
    </w:p>
    <w:p w:rsidR="00687D1C" w:rsidRDefault="00687D1C">
      <w:pPr>
        <w:rPr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Работа с обращениями граждан в Администрации и Совете сельского поселения </w:t>
      </w:r>
      <w:proofErr w:type="spellStart"/>
      <w:r>
        <w:rPr>
          <w:sz w:val="28"/>
          <w:szCs w:val="28"/>
          <w:lang w:val="ru-RU"/>
        </w:rPr>
        <w:t>Тузлукушевский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Чекмагушевский</w:t>
      </w:r>
      <w:proofErr w:type="spellEnd"/>
      <w:r>
        <w:rPr>
          <w:sz w:val="28"/>
          <w:szCs w:val="28"/>
          <w:lang w:val="ru-RU"/>
        </w:rPr>
        <w:t xml:space="preserve"> район ведется в соответствии с Законом Республики Башкортостан от 12.12.2006 г. №391-з  «Об обращениях граждан в Республике Башкортостан» (в ред. </w:t>
      </w:r>
      <w:r w:rsidR="00A06D7B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т 06.12.2011 года</w:t>
      </w:r>
      <w:r w:rsidR="00A06D7B">
        <w:rPr>
          <w:sz w:val="28"/>
          <w:szCs w:val="28"/>
          <w:lang w:val="ru-RU"/>
        </w:rPr>
        <w:t xml:space="preserve"> № 463-з), и находится под постоянным контролем.</w:t>
      </w:r>
      <w:r>
        <w:rPr>
          <w:sz w:val="28"/>
          <w:szCs w:val="28"/>
          <w:lang w:val="ru-RU"/>
        </w:rPr>
        <w:t xml:space="preserve"> </w:t>
      </w:r>
      <w:r w:rsidR="00A06D7B">
        <w:rPr>
          <w:sz w:val="28"/>
          <w:szCs w:val="28"/>
          <w:lang w:val="ru-RU"/>
        </w:rPr>
        <w:t xml:space="preserve">Все поступающие письменные обращения рассматриваются Главой сельского поселения </w:t>
      </w:r>
      <w:proofErr w:type="spellStart"/>
      <w:r w:rsidR="00A06D7B">
        <w:rPr>
          <w:sz w:val="28"/>
          <w:szCs w:val="28"/>
          <w:lang w:val="ru-RU"/>
        </w:rPr>
        <w:t>Тузлукушевский</w:t>
      </w:r>
      <w:proofErr w:type="spellEnd"/>
      <w:r w:rsidR="00A06D7B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A06D7B">
        <w:rPr>
          <w:sz w:val="28"/>
          <w:szCs w:val="28"/>
          <w:lang w:val="ru-RU"/>
        </w:rPr>
        <w:t>Чекмагушевский</w:t>
      </w:r>
      <w:proofErr w:type="spellEnd"/>
      <w:r w:rsidR="00A06D7B">
        <w:rPr>
          <w:sz w:val="28"/>
          <w:szCs w:val="28"/>
          <w:lang w:val="ru-RU"/>
        </w:rPr>
        <w:t xml:space="preserve"> район Республики Башкортостан.</w:t>
      </w:r>
    </w:p>
    <w:p w:rsidR="00A06D7B" w:rsidRDefault="00A06D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За 1 полугодие 2014 года в Администрацию и Совет сельского поселения </w:t>
      </w:r>
      <w:proofErr w:type="spellStart"/>
      <w:r>
        <w:rPr>
          <w:sz w:val="28"/>
          <w:szCs w:val="28"/>
          <w:lang w:val="ru-RU"/>
        </w:rPr>
        <w:t>Тузлукушевский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Чекмагушевский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 от </w:t>
      </w:r>
      <w:r w:rsidR="0020569D">
        <w:rPr>
          <w:sz w:val="28"/>
          <w:szCs w:val="28"/>
          <w:lang w:val="ru-RU"/>
        </w:rPr>
        <w:t>граждан письменных обращений -3</w:t>
      </w:r>
      <w:r>
        <w:rPr>
          <w:sz w:val="28"/>
          <w:szCs w:val="28"/>
          <w:lang w:val="ru-RU"/>
        </w:rPr>
        <w:t>.</w:t>
      </w:r>
    </w:p>
    <w:p w:rsidR="00A06D7B" w:rsidRDefault="00A06D7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Главой сельского поселения </w:t>
      </w:r>
      <w:proofErr w:type="spellStart"/>
      <w:r>
        <w:rPr>
          <w:sz w:val="28"/>
          <w:szCs w:val="28"/>
          <w:lang w:val="ru-RU"/>
        </w:rPr>
        <w:t>Тузлукушевский</w:t>
      </w:r>
      <w:proofErr w:type="spellEnd"/>
      <w:r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val="ru-RU"/>
        </w:rPr>
        <w:t>Чекмагушевский</w:t>
      </w:r>
      <w:proofErr w:type="spellEnd"/>
      <w:r>
        <w:rPr>
          <w:sz w:val="28"/>
          <w:szCs w:val="28"/>
          <w:lang w:val="ru-RU"/>
        </w:rPr>
        <w:t xml:space="preserve"> р</w:t>
      </w:r>
      <w:r w:rsidR="007B24C6">
        <w:rPr>
          <w:sz w:val="28"/>
          <w:szCs w:val="28"/>
          <w:lang w:val="ru-RU"/>
        </w:rPr>
        <w:t xml:space="preserve">айон на личном приеме принято </w:t>
      </w:r>
      <w:r w:rsidR="007B24C6" w:rsidRPr="007B24C6">
        <w:rPr>
          <w:sz w:val="28"/>
          <w:szCs w:val="28"/>
          <w:lang w:val="ru-RU"/>
        </w:rPr>
        <w:t>57</w:t>
      </w:r>
      <w:r>
        <w:rPr>
          <w:sz w:val="28"/>
          <w:szCs w:val="28"/>
          <w:lang w:val="ru-RU"/>
        </w:rPr>
        <w:t xml:space="preserve"> человек, в том числе по вопросам</w:t>
      </w:r>
      <w:r w:rsidR="00007953">
        <w:rPr>
          <w:sz w:val="28"/>
          <w:szCs w:val="28"/>
          <w:lang w:val="ru-RU"/>
        </w:rPr>
        <w:t>:</w:t>
      </w:r>
    </w:p>
    <w:p w:rsidR="007B24C6" w:rsidRPr="007B24C6" w:rsidRDefault="007B24C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оформлению земельных участков- 11</w:t>
      </w:r>
    </w:p>
    <w:p w:rsidR="00007953" w:rsidRDefault="00007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вывоз мусора – 7</w:t>
      </w:r>
    </w:p>
    <w:p w:rsidR="00007953" w:rsidRDefault="00007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предоставление техники- 5</w:t>
      </w:r>
    </w:p>
    <w:p w:rsidR="00007953" w:rsidRDefault="00007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отлов собак, лисиц – 3</w:t>
      </w:r>
    </w:p>
    <w:p w:rsidR="0073283A" w:rsidRDefault="007328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Обратилось граждан за справками - 418</w:t>
      </w:r>
    </w:p>
    <w:p w:rsidR="00007953" w:rsidRDefault="00007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На все обращения ответы даны своевременно.</w:t>
      </w:r>
    </w:p>
    <w:p w:rsidR="00007953" w:rsidRDefault="00007953">
      <w:pPr>
        <w:rPr>
          <w:sz w:val="28"/>
          <w:szCs w:val="28"/>
          <w:lang w:val="ru-RU"/>
        </w:rPr>
      </w:pPr>
    </w:p>
    <w:p w:rsidR="00007953" w:rsidRPr="00687D1C" w:rsidRDefault="000079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       З.М.Камалова</w:t>
      </w:r>
    </w:p>
    <w:p w:rsidR="00687D1C" w:rsidRPr="00687D1C" w:rsidRDefault="00687D1C">
      <w:pPr>
        <w:rPr>
          <w:b/>
          <w:sz w:val="24"/>
          <w:szCs w:val="24"/>
          <w:lang w:val="ru-RU"/>
        </w:rPr>
      </w:pPr>
    </w:p>
    <w:sectPr w:rsidR="00687D1C" w:rsidRPr="00687D1C" w:rsidSect="001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D1C"/>
    <w:rsid w:val="00007953"/>
    <w:rsid w:val="001000DE"/>
    <w:rsid w:val="001711BD"/>
    <w:rsid w:val="0020569D"/>
    <w:rsid w:val="00585F60"/>
    <w:rsid w:val="00687D1C"/>
    <w:rsid w:val="0073283A"/>
    <w:rsid w:val="007B24C6"/>
    <w:rsid w:val="00900648"/>
    <w:rsid w:val="00A06D7B"/>
    <w:rsid w:val="00A1769E"/>
    <w:rsid w:val="00A24317"/>
    <w:rsid w:val="00C62598"/>
    <w:rsid w:val="00D9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98"/>
  </w:style>
  <w:style w:type="paragraph" w:styleId="1">
    <w:name w:val="heading 1"/>
    <w:basedOn w:val="a"/>
    <w:next w:val="a"/>
    <w:link w:val="10"/>
    <w:uiPriority w:val="9"/>
    <w:qFormat/>
    <w:rsid w:val="00C6259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259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59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59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59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59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59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59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59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59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259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59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59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259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259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259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259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259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6259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6259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259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6259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6259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62598"/>
    <w:rPr>
      <w:b/>
      <w:color w:val="C0504D" w:themeColor="accent2"/>
    </w:rPr>
  </w:style>
  <w:style w:type="character" w:styleId="a9">
    <w:name w:val="Emphasis"/>
    <w:uiPriority w:val="20"/>
    <w:qFormat/>
    <w:rsid w:val="00C6259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6259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598"/>
  </w:style>
  <w:style w:type="paragraph" w:styleId="ac">
    <w:name w:val="List Paragraph"/>
    <w:basedOn w:val="a"/>
    <w:uiPriority w:val="34"/>
    <w:qFormat/>
    <w:rsid w:val="00C625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2598"/>
    <w:rPr>
      <w:i/>
    </w:rPr>
  </w:style>
  <w:style w:type="character" w:customStyle="1" w:styleId="22">
    <w:name w:val="Цитата 2 Знак"/>
    <w:basedOn w:val="a0"/>
    <w:link w:val="21"/>
    <w:uiPriority w:val="29"/>
    <w:rsid w:val="00C6259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6259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6259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62598"/>
    <w:rPr>
      <w:i/>
    </w:rPr>
  </w:style>
  <w:style w:type="character" w:styleId="af0">
    <w:name w:val="Intense Emphasis"/>
    <w:uiPriority w:val="21"/>
    <w:qFormat/>
    <w:rsid w:val="00C6259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62598"/>
    <w:rPr>
      <w:b/>
    </w:rPr>
  </w:style>
  <w:style w:type="character" w:styleId="af2">
    <w:name w:val="Intense Reference"/>
    <w:uiPriority w:val="32"/>
    <w:qFormat/>
    <w:rsid w:val="00C6259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6259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625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Admin</cp:lastModifiedBy>
  <cp:revision>2</cp:revision>
  <dcterms:created xsi:type="dcterms:W3CDTF">2002-01-13T01:06:00Z</dcterms:created>
  <dcterms:modified xsi:type="dcterms:W3CDTF">2002-01-13T01:06:00Z</dcterms:modified>
</cp:coreProperties>
</file>